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0CBEB" w14:textId="77777777" w:rsidR="0032079D" w:rsidRPr="00BD30B8" w:rsidRDefault="0032079D" w:rsidP="007E4317">
      <w:pPr>
        <w:jc w:val="center"/>
        <w:rPr>
          <w:rFonts w:ascii="Fago Pro" w:hAnsi="Fago Pro"/>
          <w:sz w:val="28"/>
          <w:szCs w:val="28"/>
        </w:rPr>
      </w:pPr>
    </w:p>
    <w:p w14:paraId="30288A70" w14:textId="77777777" w:rsidR="00BD30B8" w:rsidRPr="00BD30B8" w:rsidRDefault="008C5316" w:rsidP="007E4317">
      <w:pPr>
        <w:jc w:val="center"/>
        <w:rPr>
          <w:rFonts w:ascii="Fago Pro" w:hAnsi="Fago Pro"/>
          <w:b/>
          <w:sz w:val="28"/>
          <w:szCs w:val="28"/>
        </w:rPr>
      </w:pPr>
      <w:r w:rsidRPr="00BD30B8">
        <w:rPr>
          <w:rFonts w:ascii="Fago Pro" w:hAnsi="Fago Pro"/>
          <w:sz w:val="28"/>
          <w:szCs w:val="28"/>
        </w:rPr>
        <w:t>Forschungsprojekt:</w:t>
      </w:r>
      <w:r w:rsidRPr="00BD30B8">
        <w:rPr>
          <w:rFonts w:ascii="Fago Pro" w:hAnsi="Fago Pro"/>
          <w:sz w:val="28"/>
          <w:szCs w:val="28"/>
        </w:rPr>
        <w:br/>
      </w:r>
    </w:p>
    <w:p w14:paraId="668368FB" w14:textId="1D99CBB4" w:rsidR="008C5316" w:rsidRPr="00BD30B8" w:rsidRDefault="00BD30B8" w:rsidP="007E4317">
      <w:pPr>
        <w:jc w:val="center"/>
        <w:rPr>
          <w:rFonts w:ascii="Fago Pro" w:hAnsi="Fago Pro"/>
          <w:b/>
          <w:sz w:val="28"/>
          <w:szCs w:val="28"/>
        </w:rPr>
      </w:pPr>
      <w:r w:rsidRPr="00BD30B8">
        <w:rPr>
          <w:rFonts w:ascii="Fago Pro" w:hAnsi="Fago Pro"/>
          <w:b/>
          <w:sz w:val="28"/>
          <w:szCs w:val="28"/>
        </w:rPr>
        <w:t>Geschlechterrollen im Studium</w:t>
      </w:r>
    </w:p>
    <w:p w14:paraId="5A5F5AE5" w14:textId="77777777" w:rsidR="008C5316" w:rsidRDefault="008C5316">
      <w:pPr>
        <w:rPr>
          <w:rFonts w:ascii="Fago Pro" w:hAnsi="Fago Pro"/>
        </w:rPr>
      </w:pPr>
    </w:p>
    <w:p w14:paraId="172EEABF" w14:textId="77777777" w:rsidR="008C5316" w:rsidRDefault="008C5316">
      <w:pPr>
        <w:rPr>
          <w:rFonts w:ascii="Fago Pro" w:hAnsi="Fago Pro"/>
        </w:rPr>
      </w:pPr>
    </w:p>
    <w:p w14:paraId="7DF055E8" w14:textId="77777777" w:rsidR="008C5316" w:rsidRPr="00041FA6" w:rsidRDefault="008C5316" w:rsidP="00041FA6">
      <w:pPr>
        <w:jc w:val="center"/>
        <w:rPr>
          <w:rFonts w:ascii="Fago Pro" w:hAnsi="Fago Pro"/>
          <w:b/>
          <w:bCs/>
          <w:sz w:val="36"/>
          <w:szCs w:val="36"/>
        </w:rPr>
      </w:pPr>
      <w:r w:rsidRPr="00041FA6">
        <w:rPr>
          <w:rFonts w:ascii="Fago Pro" w:hAnsi="Fago Pro"/>
          <w:b/>
          <w:bCs/>
          <w:sz w:val="36"/>
          <w:szCs w:val="36"/>
        </w:rPr>
        <w:t>Erklärung zum Datenschutz</w:t>
      </w:r>
    </w:p>
    <w:p w14:paraId="081CB226" w14:textId="77777777" w:rsidR="008C5316" w:rsidRPr="007E09EE" w:rsidRDefault="008C5316">
      <w:pPr>
        <w:rPr>
          <w:rFonts w:ascii="Fago Pro" w:hAnsi="Fago Pro"/>
          <w:b/>
        </w:rPr>
      </w:pPr>
    </w:p>
    <w:p w14:paraId="4FEB21DD" w14:textId="77777777" w:rsidR="00D1116B" w:rsidRPr="007E09EE" w:rsidRDefault="00D1116B" w:rsidP="009A3BA1">
      <w:pPr>
        <w:rPr>
          <w:rFonts w:ascii="Fago Pro" w:hAnsi="Fago Pro"/>
          <w:b/>
        </w:rPr>
      </w:pPr>
    </w:p>
    <w:p w14:paraId="5ECD91CE" w14:textId="61E13F57" w:rsidR="007E09EE" w:rsidRDefault="007E09EE" w:rsidP="009A3BA1">
      <w:pPr>
        <w:rPr>
          <w:rFonts w:ascii="Fago Pro" w:hAnsi="Fago Pro"/>
        </w:rPr>
      </w:pPr>
      <w:r w:rsidRPr="007E09EE">
        <w:rPr>
          <w:rFonts w:ascii="Fago Pro" w:hAnsi="Fago Pro"/>
          <w:b/>
        </w:rPr>
        <w:t>Studienzweck und Verantwortliche Stelle für diese Studie</w:t>
      </w:r>
      <w:r>
        <w:rPr>
          <w:rFonts w:ascii="Fago Pro" w:hAnsi="Fago Pro"/>
        </w:rPr>
        <w:t xml:space="preserve"> </w:t>
      </w:r>
    </w:p>
    <w:p w14:paraId="1947CC97" w14:textId="77777777" w:rsidR="007E09EE" w:rsidRDefault="007E09EE" w:rsidP="009A3BA1">
      <w:pPr>
        <w:rPr>
          <w:rFonts w:ascii="Fago Pro" w:hAnsi="Fago Pro"/>
        </w:rPr>
      </w:pPr>
    </w:p>
    <w:p w14:paraId="0A7EEEC2" w14:textId="75F3FDC0" w:rsidR="008C5316" w:rsidRDefault="00041FA6" w:rsidP="009A3BA1">
      <w:pPr>
        <w:rPr>
          <w:rFonts w:ascii="Fago Pro" w:hAnsi="Fago Pro"/>
        </w:rPr>
      </w:pPr>
      <w:r>
        <w:rPr>
          <w:rFonts w:ascii="Fago Pro" w:hAnsi="Fago Pro"/>
        </w:rPr>
        <w:t xml:space="preserve">Das Forschungsprojekt </w:t>
      </w:r>
      <w:r w:rsidR="00037110" w:rsidRPr="00037110">
        <w:rPr>
          <w:rFonts w:ascii="Fago Pro" w:hAnsi="Fago Pro"/>
          <w:i/>
          <w:iCs/>
        </w:rPr>
        <w:t>„</w:t>
      </w:r>
      <w:r w:rsidR="00BD30B8" w:rsidRPr="00BD30B8">
        <w:rPr>
          <w:rFonts w:ascii="Fago Pro" w:hAnsi="Fago Pro"/>
          <w:i/>
          <w:iCs/>
        </w:rPr>
        <w:t>Geschlechterrollen im Studium</w:t>
      </w:r>
      <w:r w:rsidR="00037110" w:rsidRPr="00037110">
        <w:rPr>
          <w:rFonts w:ascii="Fago Pro" w:hAnsi="Fago Pro"/>
          <w:i/>
          <w:iCs/>
        </w:rPr>
        <w:t xml:space="preserve">" </w:t>
      </w:r>
      <w:r>
        <w:rPr>
          <w:rFonts w:ascii="Fago Pro" w:hAnsi="Fago Pro"/>
        </w:rPr>
        <w:t>wird</w:t>
      </w:r>
      <w:r w:rsidR="00037110">
        <w:rPr>
          <w:rFonts w:ascii="Fago Pro" w:hAnsi="Fago Pro"/>
        </w:rPr>
        <w:t xml:space="preserve"> von</w:t>
      </w:r>
      <w:r w:rsidR="0032079D">
        <w:rPr>
          <w:rFonts w:ascii="Fago Pro" w:hAnsi="Fago Pro"/>
        </w:rPr>
        <w:t xml:space="preserve"> Bachelorstudierenden im Rahmen  des Seminars </w:t>
      </w:r>
      <w:r w:rsidR="0032079D" w:rsidRPr="0017553C">
        <w:rPr>
          <w:rFonts w:ascii="Fago Pro" w:hAnsi="Fago Pro"/>
          <w:i/>
        </w:rPr>
        <w:t xml:space="preserve">"Empirische Praxis quantitativ: </w:t>
      </w:r>
      <w:r w:rsidR="00BD30B8" w:rsidRPr="0017553C">
        <w:rPr>
          <w:rFonts w:ascii="Fago Pro" w:hAnsi="Fago Pro"/>
          <w:i/>
        </w:rPr>
        <w:t>Lebenswelten von Studierenden</w:t>
      </w:r>
      <w:r w:rsidR="0032079D" w:rsidRPr="0017553C">
        <w:rPr>
          <w:rFonts w:ascii="Fago Pro" w:hAnsi="Fago Pro"/>
          <w:i/>
        </w:rPr>
        <w:t>"</w:t>
      </w:r>
      <w:r w:rsidR="0032079D">
        <w:rPr>
          <w:rFonts w:ascii="Fago Pro" w:hAnsi="Fago Pro"/>
        </w:rPr>
        <w:t xml:space="preserve"> </w:t>
      </w:r>
      <w:r w:rsidR="0032079D" w:rsidRPr="00872238">
        <w:rPr>
          <w:rFonts w:ascii="Fago Pro" w:hAnsi="Fago Pro"/>
        </w:rPr>
        <w:t xml:space="preserve"> </w:t>
      </w:r>
      <w:r w:rsidR="0032079D">
        <w:rPr>
          <w:rFonts w:ascii="Fago Pro" w:hAnsi="Fago Pro"/>
        </w:rPr>
        <w:t>in Kooperation mit de</w:t>
      </w:r>
      <w:r w:rsidR="00BD30B8">
        <w:rPr>
          <w:rFonts w:ascii="Fago Pro" w:hAnsi="Fago Pro"/>
        </w:rPr>
        <w:t>m</w:t>
      </w:r>
      <w:r w:rsidR="0032079D">
        <w:rPr>
          <w:rFonts w:ascii="Fago Pro" w:hAnsi="Fago Pro"/>
        </w:rPr>
        <w:t xml:space="preserve"> Doz</w:t>
      </w:r>
      <w:r w:rsidR="00BD30B8">
        <w:rPr>
          <w:rFonts w:ascii="Fago Pro" w:hAnsi="Fago Pro"/>
        </w:rPr>
        <w:t>ent</w:t>
      </w:r>
      <w:r w:rsidR="0032079D">
        <w:rPr>
          <w:rFonts w:ascii="Fago Pro" w:hAnsi="Fago Pro"/>
        </w:rPr>
        <w:t xml:space="preserve"> Simon </w:t>
      </w:r>
      <w:proofErr w:type="spellStart"/>
      <w:r w:rsidR="0032079D">
        <w:rPr>
          <w:rFonts w:ascii="Fago Pro" w:hAnsi="Fago Pro"/>
        </w:rPr>
        <w:t>Lütkewitte</w:t>
      </w:r>
      <w:proofErr w:type="spellEnd"/>
      <w:r w:rsidR="0032079D">
        <w:rPr>
          <w:rFonts w:ascii="Fago Pro" w:hAnsi="Fago Pro"/>
        </w:rPr>
        <w:t xml:space="preserve"> (wissenschaftliche</w:t>
      </w:r>
      <w:r w:rsidR="00BD30B8">
        <w:rPr>
          <w:rFonts w:ascii="Fago Pro" w:hAnsi="Fago Pro"/>
        </w:rPr>
        <w:t>r</w:t>
      </w:r>
      <w:r w:rsidR="0032079D">
        <w:rPr>
          <w:rFonts w:ascii="Fago Pro" w:hAnsi="Fago Pro"/>
        </w:rPr>
        <w:t xml:space="preserve"> Mitarbeitende der </w:t>
      </w:r>
      <w:r w:rsidR="00FB241C">
        <w:rPr>
          <w:rFonts w:ascii="Fago Pro" w:hAnsi="Fago Pro"/>
        </w:rPr>
        <w:t>„</w:t>
      </w:r>
      <w:r>
        <w:rPr>
          <w:rFonts w:ascii="Fago Pro" w:hAnsi="Fago Pro"/>
        </w:rPr>
        <w:t>AG Methoden der empirischen Sozialforschung</w:t>
      </w:r>
      <w:r w:rsidR="0032079D">
        <w:rPr>
          <w:rFonts w:ascii="Fago Pro" w:hAnsi="Fago Pro"/>
        </w:rPr>
        <w:t xml:space="preserve"> mit dem Schwerpunkt quantitative Methoden</w:t>
      </w:r>
      <w:r w:rsidR="00FB241C">
        <w:rPr>
          <w:rFonts w:ascii="Fago Pro" w:hAnsi="Fago Pro"/>
        </w:rPr>
        <w:t>“</w:t>
      </w:r>
      <w:r w:rsidR="0032079D">
        <w:rPr>
          <w:rFonts w:ascii="Fago Pro" w:hAnsi="Fago Pro"/>
        </w:rPr>
        <w:t>;</w:t>
      </w:r>
      <w:r w:rsidR="001607F4">
        <w:rPr>
          <w:rFonts w:ascii="Fago Pro" w:hAnsi="Fago Pro"/>
        </w:rPr>
        <w:t xml:space="preserve"> im Folgenden „AG</w:t>
      </w:r>
      <w:r w:rsidR="002C1506">
        <w:rPr>
          <w:rFonts w:ascii="Fago Pro" w:hAnsi="Fago Pro"/>
        </w:rPr>
        <w:t>-</w:t>
      </w:r>
      <w:r w:rsidR="001607F4">
        <w:rPr>
          <w:rFonts w:ascii="Fago Pro" w:hAnsi="Fago Pro"/>
        </w:rPr>
        <w:t>Methoden“)</w:t>
      </w:r>
      <w:r>
        <w:rPr>
          <w:rFonts w:ascii="Fago Pro" w:hAnsi="Fago Pro"/>
        </w:rPr>
        <w:t xml:space="preserve"> </w:t>
      </w:r>
      <w:r w:rsidR="00F1229A">
        <w:rPr>
          <w:rFonts w:ascii="Fago Pro" w:hAnsi="Fago Pro"/>
        </w:rPr>
        <w:t>an der Fakultät für Soziologie,</w:t>
      </w:r>
      <w:r>
        <w:rPr>
          <w:rFonts w:ascii="Fago Pro" w:hAnsi="Fago Pro"/>
        </w:rPr>
        <w:t xml:space="preserve"> Universität Bielefeld</w:t>
      </w:r>
      <w:r w:rsidR="00F1229A">
        <w:rPr>
          <w:rFonts w:ascii="Fago Pro" w:hAnsi="Fago Pro"/>
        </w:rPr>
        <w:t>,</w:t>
      </w:r>
      <w:r w:rsidR="0032079D">
        <w:rPr>
          <w:rFonts w:ascii="Fago Pro" w:hAnsi="Fago Pro"/>
        </w:rPr>
        <w:t xml:space="preserve"> geplant und </w:t>
      </w:r>
      <w:r>
        <w:rPr>
          <w:rFonts w:ascii="Fago Pro" w:hAnsi="Fago Pro"/>
        </w:rPr>
        <w:t>durchgeführt.</w:t>
      </w:r>
      <w:r w:rsidR="00872238">
        <w:rPr>
          <w:rFonts w:ascii="Fago Pro" w:hAnsi="Fago Pro"/>
        </w:rPr>
        <w:t xml:space="preserve"> </w:t>
      </w:r>
      <w:r w:rsidR="00007232" w:rsidRPr="00007232">
        <w:rPr>
          <w:rFonts w:ascii="Fago Pro" w:hAnsi="Fago Pro"/>
        </w:rPr>
        <w:t>Es ist selbstverständlich, dass d</w:t>
      </w:r>
      <w:r w:rsidR="00007232">
        <w:rPr>
          <w:rFonts w:ascii="Fago Pro" w:hAnsi="Fago Pro"/>
        </w:rPr>
        <w:t xml:space="preserve">ie Universität Bielefeld </w:t>
      </w:r>
      <w:r w:rsidR="00007232" w:rsidRPr="00007232">
        <w:rPr>
          <w:rFonts w:ascii="Fago Pro" w:hAnsi="Fago Pro"/>
        </w:rPr>
        <w:t>alle gesetzlichen Bestimmungen des Datenschutzes einhält. Dazu gehört, dass wir die Erhebung und Verarbeitung von personenbezogenen Daten auf das für die Zwecke der Verarbeitung notwendige Maß beschränken.</w:t>
      </w:r>
    </w:p>
    <w:p w14:paraId="429A494A" w14:textId="77777777" w:rsidR="008322DD" w:rsidRDefault="008322DD" w:rsidP="009A3BA1">
      <w:pPr>
        <w:rPr>
          <w:rFonts w:ascii="Fago Pro" w:hAnsi="Fago Pro"/>
        </w:rPr>
      </w:pPr>
    </w:p>
    <w:p w14:paraId="33FA7A4B" w14:textId="77777777" w:rsidR="00D1116B" w:rsidRDefault="00D1116B" w:rsidP="009A3BA1">
      <w:pPr>
        <w:rPr>
          <w:rFonts w:ascii="Fago Pro" w:hAnsi="Fago Pro"/>
          <w:b/>
          <w:bCs/>
        </w:rPr>
      </w:pPr>
    </w:p>
    <w:p w14:paraId="2B3263FE" w14:textId="77777777" w:rsidR="003203DF" w:rsidRPr="005A1CEF" w:rsidRDefault="003203DF" w:rsidP="009A3BA1">
      <w:pPr>
        <w:rPr>
          <w:rFonts w:ascii="Fago Pro" w:hAnsi="Fago Pro"/>
          <w:b/>
          <w:bCs/>
        </w:rPr>
      </w:pPr>
      <w:r w:rsidRPr="005A1CEF">
        <w:rPr>
          <w:rFonts w:ascii="Fago Pro" w:hAnsi="Fago Pro"/>
          <w:b/>
          <w:bCs/>
        </w:rPr>
        <w:t>Freiwilligkeit der Befragung</w:t>
      </w:r>
    </w:p>
    <w:p w14:paraId="4732CB75" w14:textId="77777777" w:rsidR="003203DF" w:rsidRDefault="003203DF" w:rsidP="009A3BA1">
      <w:pPr>
        <w:rPr>
          <w:rFonts w:ascii="Fago Pro" w:hAnsi="Fago Pro"/>
        </w:rPr>
      </w:pPr>
    </w:p>
    <w:p w14:paraId="02B42C96" w14:textId="77777777" w:rsidR="003203DF" w:rsidRDefault="003203DF" w:rsidP="009A3BA1">
      <w:pPr>
        <w:rPr>
          <w:rFonts w:ascii="Fago Pro" w:hAnsi="Fago Pro"/>
        </w:rPr>
      </w:pPr>
      <w:r>
        <w:rPr>
          <w:rFonts w:ascii="Fago Pro" w:hAnsi="Fago Pro"/>
        </w:rPr>
        <w:t>Ihre Teilnahme an dieser Befragung ist selbstverständlich freiwillig. Wenn Sie nicht daran teilnehmen oder die Teilnahme beenden möchten, entstehen Ihnen keine Nachteile.</w:t>
      </w:r>
    </w:p>
    <w:p w14:paraId="551F2B3E" w14:textId="77777777" w:rsidR="003203DF" w:rsidRDefault="003203DF" w:rsidP="009A3BA1">
      <w:pPr>
        <w:rPr>
          <w:rFonts w:ascii="Fago Pro" w:hAnsi="Fago Pro"/>
        </w:rPr>
      </w:pPr>
    </w:p>
    <w:p w14:paraId="27CABE92" w14:textId="77777777" w:rsidR="003203DF" w:rsidRDefault="003203DF" w:rsidP="009A3BA1">
      <w:pPr>
        <w:rPr>
          <w:rFonts w:ascii="Fago Pro" w:hAnsi="Fago Pro"/>
        </w:rPr>
      </w:pPr>
    </w:p>
    <w:p w14:paraId="27FDB7BD" w14:textId="77777777" w:rsidR="009A3BA1" w:rsidRDefault="009A3BA1" w:rsidP="009A3BA1">
      <w:pPr>
        <w:rPr>
          <w:rFonts w:ascii="Fago Pro" w:hAnsi="Fago Pro"/>
          <w:b/>
          <w:bCs/>
        </w:rPr>
      </w:pPr>
      <w:r w:rsidRPr="00A272C3">
        <w:rPr>
          <w:rFonts w:ascii="Fago Pro" w:hAnsi="Fago Pro"/>
          <w:b/>
          <w:bCs/>
        </w:rPr>
        <w:t>Welcher Forschungszweck wird mit der Befragung verfolgt?</w:t>
      </w:r>
    </w:p>
    <w:p w14:paraId="4B7E9930" w14:textId="77777777" w:rsidR="008322DD" w:rsidRPr="00A272C3" w:rsidRDefault="008322DD" w:rsidP="009A3BA1">
      <w:pPr>
        <w:rPr>
          <w:rFonts w:ascii="Fago Pro" w:hAnsi="Fago Pro"/>
          <w:b/>
          <w:bCs/>
        </w:rPr>
      </w:pPr>
    </w:p>
    <w:p w14:paraId="52C7A3DF" w14:textId="772535D9" w:rsidR="00BA4A51" w:rsidRDefault="00807C6C" w:rsidP="009A3BA1">
      <w:pPr>
        <w:rPr>
          <w:rFonts w:ascii="Fago Pro" w:hAnsi="Fago Pro"/>
        </w:rPr>
      </w:pPr>
      <w:r w:rsidRPr="00807C6C">
        <w:rPr>
          <w:rFonts w:ascii="Fago Pro" w:hAnsi="Fago Pro"/>
        </w:rPr>
        <w:t xml:space="preserve">Die Befragung </w:t>
      </w:r>
      <w:r w:rsidR="00D7618A">
        <w:rPr>
          <w:rFonts w:ascii="Fago Pro" w:hAnsi="Fago Pro"/>
        </w:rPr>
        <w:t>verfolgt das Ziel</w:t>
      </w:r>
      <w:r w:rsidRPr="00807C6C">
        <w:rPr>
          <w:rFonts w:ascii="Fago Pro" w:hAnsi="Fago Pro"/>
        </w:rPr>
        <w:t xml:space="preserve"> Erkenntnisse </w:t>
      </w:r>
      <w:r>
        <w:rPr>
          <w:rFonts w:ascii="Fago Pro" w:hAnsi="Fago Pro"/>
        </w:rPr>
        <w:t xml:space="preserve">über </w:t>
      </w:r>
      <w:r w:rsidR="00BD30B8">
        <w:rPr>
          <w:rFonts w:ascii="Fago Pro" w:hAnsi="Fago Pro"/>
        </w:rPr>
        <w:t>Geschlechterrollen und Stereotype von Studierenden zu erfassen und wie diese mit der Wahl der Fachrichtung bezüglich des Studiums zusammenhängen</w:t>
      </w:r>
      <w:r>
        <w:rPr>
          <w:rFonts w:ascii="Fago Pro" w:hAnsi="Fago Pro"/>
        </w:rPr>
        <w:t xml:space="preserve">. </w:t>
      </w:r>
      <w:r w:rsidR="002F0A31">
        <w:rPr>
          <w:rFonts w:ascii="Fago Pro" w:hAnsi="Fago Pro"/>
        </w:rPr>
        <w:t>Fachlich ist das Forschungsprojekt der Soziologie bzw. den Sozialwissenschaften zuzuordnen.</w:t>
      </w:r>
      <w:r w:rsidRPr="00807C6C">
        <w:rPr>
          <w:rFonts w:ascii="Fago Pro" w:hAnsi="Fago Pro"/>
        </w:rPr>
        <w:t xml:space="preserve"> </w:t>
      </w:r>
    </w:p>
    <w:p w14:paraId="3CB81069" w14:textId="77777777" w:rsidR="007E09EE" w:rsidRPr="007E09EE" w:rsidRDefault="007E09EE" w:rsidP="009A3BA1">
      <w:pPr>
        <w:rPr>
          <w:rFonts w:ascii="Fago Pro" w:hAnsi="Fago Pro"/>
          <w:b/>
        </w:rPr>
      </w:pPr>
    </w:p>
    <w:p w14:paraId="7C5A5E7D" w14:textId="247B6BEE" w:rsidR="007E09EE" w:rsidRPr="007E09EE" w:rsidRDefault="007E09EE" w:rsidP="009A3BA1">
      <w:pPr>
        <w:rPr>
          <w:rFonts w:ascii="Fago Pro" w:hAnsi="Fago Pro"/>
          <w:b/>
        </w:rPr>
      </w:pPr>
      <w:r w:rsidRPr="007E09EE">
        <w:rPr>
          <w:rFonts w:ascii="Fago Pro" w:hAnsi="Fago Pro"/>
          <w:b/>
        </w:rPr>
        <w:t>Studienablauf – Was genau erwartet Sie in dieser Befragung?</w:t>
      </w:r>
    </w:p>
    <w:p w14:paraId="72808A7A" w14:textId="77777777" w:rsidR="007E09EE" w:rsidRDefault="007E09EE" w:rsidP="009A3BA1">
      <w:pPr>
        <w:rPr>
          <w:rFonts w:ascii="Fago Pro" w:hAnsi="Fago Pro"/>
        </w:rPr>
      </w:pPr>
    </w:p>
    <w:p w14:paraId="484D716A" w14:textId="3EC284D0" w:rsidR="007E09EE" w:rsidRDefault="007E09EE" w:rsidP="009A3BA1">
      <w:pPr>
        <w:rPr>
          <w:rFonts w:ascii="Fago Pro" w:hAnsi="Fago Pro"/>
        </w:rPr>
      </w:pPr>
      <w:r w:rsidRPr="007E09EE">
        <w:rPr>
          <w:rFonts w:ascii="Fago Pro" w:hAnsi="Fago Pro"/>
        </w:rPr>
        <w:t>Diese Online-Befragu</w:t>
      </w:r>
      <w:r>
        <w:rPr>
          <w:rFonts w:ascii="Fago Pro" w:hAnsi="Fago Pro"/>
        </w:rPr>
        <w:t>ng nimmt erfahrungsgemäß etwa</w:t>
      </w:r>
      <w:r w:rsidR="00BD30B8">
        <w:rPr>
          <w:rFonts w:ascii="Fago Pro" w:hAnsi="Fago Pro"/>
        </w:rPr>
        <w:t xml:space="preserve"> 5</w:t>
      </w:r>
      <w:r w:rsidRPr="007E09EE">
        <w:rPr>
          <w:rFonts w:ascii="Fago Pro" w:hAnsi="Fago Pro"/>
        </w:rPr>
        <w:t xml:space="preserve"> Minuten in Anspruch. Sie werden gebeten Fragen zu verschiedenen Themen wie</w:t>
      </w:r>
      <w:r w:rsidR="00BD30B8">
        <w:rPr>
          <w:rFonts w:ascii="Fago Pro" w:hAnsi="Fago Pro"/>
        </w:rPr>
        <w:t xml:space="preserve"> Einstellungen zu (traditionellen)</w:t>
      </w:r>
      <w:r w:rsidRPr="007E09EE">
        <w:rPr>
          <w:rFonts w:ascii="Fago Pro" w:hAnsi="Fago Pro"/>
        </w:rPr>
        <w:t xml:space="preserve"> </w:t>
      </w:r>
      <w:r w:rsidR="00BD30B8">
        <w:rPr>
          <w:rFonts w:ascii="Fago Pro" w:hAnsi="Fago Pro"/>
        </w:rPr>
        <w:t>Geschlechterrollen &amp; geschlechter-spezifischen Stereotypen</w:t>
      </w:r>
      <w:r>
        <w:rPr>
          <w:rFonts w:ascii="Fago Pro" w:hAnsi="Fago Pro"/>
        </w:rPr>
        <w:t xml:space="preserve"> zu beantworten</w:t>
      </w:r>
      <w:r w:rsidRPr="007E09EE">
        <w:rPr>
          <w:rFonts w:ascii="Fago Pro" w:hAnsi="Fago Pro"/>
        </w:rPr>
        <w:t xml:space="preserve">. Zudem erfassen wir personenbezogene Daten, wie </w:t>
      </w:r>
      <w:r w:rsidR="00BD30B8">
        <w:rPr>
          <w:rFonts w:ascii="Fago Pro" w:hAnsi="Fago Pro"/>
        </w:rPr>
        <w:t>sozio</w:t>
      </w:r>
      <w:r w:rsidRPr="007E09EE">
        <w:rPr>
          <w:rFonts w:ascii="Fago Pro" w:hAnsi="Fago Pro"/>
        </w:rPr>
        <w:t>demografische Daten und sensible Daten nach Artikel 9 DSGVO.</w:t>
      </w:r>
      <w:r w:rsidRPr="007E09EE">
        <w:t xml:space="preserve"> </w:t>
      </w:r>
      <w:r w:rsidRPr="007E09EE">
        <w:rPr>
          <w:rFonts w:ascii="Fago Pro" w:hAnsi="Fago Pro"/>
        </w:rPr>
        <w:t>Über die datenschutzkonforme Verarbeitung Ihrer personenbezogenen Daten informieren wir Sie in der nachfolgenden Datenschutzerklärung.</w:t>
      </w:r>
    </w:p>
    <w:p w14:paraId="4FE68F42" w14:textId="77777777" w:rsidR="008322DD" w:rsidRDefault="008322DD" w:rsidP="009A3BA1">
      <w:pPr>
        <w:rPr>
          <w:rFonts w:ascii="Fago Pro" w:hAnsi="Fago Pro"/>
        </w:rPr>
      </w:pPr>
    </w:p>
    <w:p w14:paraId="6D3607E9" w14:textId="77777777" w:rsidR="007E09EE" w:rsidRDefault="007E09EE" w:rsidP="009A3BA1">
      <w:pPr>
        <w:rPr>
          <w:rFonts w:ascii="Fago Pro" w:hAnsi="Fago Pro"/>
        </w:rPr>
      </w:pPr>
    </w:p>
    <w:p w14:paraId="5122EAE5" w14:textId="77777777" w:rsidR="007E09EE" w:rsidRPr="007E09EE" w:rsidRDefault="007E09EE" w:rsidP="007E09EE">
      <w:pPr>
        <w:rPr>
          <w:rFonts w:ascii="Fago Pro" w:hAnsi="Fago Pro"/>
          <w:b/>
          <w:bCs/>
        </w:rPr>
      </w:pPr>
      <w:r w:rsidRPr="007E09EE">
        <w:rPr>
          <w:rFonts w:ascii="Fago Pro" w:hAnsi="Fago Pro"/>
          <w:b/>
          <w:bCs/>
        </w:rPr>
        <w:t>Nutzen und Risiken</w:t>
      </w:r>
    </w:p>
    <w:p w14:paraId="5B12AA5F" w14:textId="1B01AF22" w:rsidR="00D1116B" w:rsidRDefault="007E09EE" w:rsidP="007E09EE">
      <w:pPr>
        <w:rPr>
          <w:rFonts w:ascii="Fago Pro" w:hAnsi="Fago Pro"/>
          <w:b/>
          <w:bCs/>
        </w:rPr>
      </w:pPr>
      <w:r w:rsidRPr="007E09EE">
        <w:rPr>
          <w:rFonts w:ascii="Fago Pro" w:hAnsi="Fago Pro"/>
          <w:bCs/>
        </w:rPr>
        <w:t xml:space="preserve">Mit Ihrer Teilnahme tragen Sie dazu </w:t>
      </w:r>
      <w:r w:rsidR="00BD30B8">
        <w:rPr>
          <w:rFonts w:ascii="Fago Pro" w:hAnsi="Fago Pro"/>
          <w:bCs/>
        </w:rPr>
        <w:t xml:space="preserve">bei </w:t>
      </w:r>
      <w:r w:rsidRPr="007E09EE">
        <w:rPr>
          <w:rFonts w:ascii="Fago Pro" w:hAnsi="Fago Pro"/>
          <w:bCs/>
        </w:rPr>
        <w:t>den Wissenserwerb</w:t>
      </w:r>
      <w:r w:rsidR="00BD30B8">
        <w:rPr>
          <w:rFonts w:ascii="Fago Pro" w:hAnsi="Fago Pro"/>
          <w:bCs/>
        </w:rPr>
        <w:t xml:space="preserve"> im Bereich der empirischen Sozialforschung zu fördern</w:t>
      </w:r>
      <w:r w:rsidRPr="007E09EE">
        <w:rPr>
          <w:rFonts w:ascii="Fago Pro" w:hAnsi="Fago Pro"/>
          <w:bCs/>
        </w:rPr>
        <w:t xml:space="preserve">. Durch die Teilnahme sind keine negativen Folgen oder besondere </w:t>
      </w:r>
      <w:r w:rsidRPr="007E09EE">
        <w:rPr>
          <w:rFonts w:ascii="Fago Pro" w:hAnsi="Fago Pro"/>
          <w:bCs/>
        </w:rPr>
        <w:lastRenderedPageBreak/>
        <w:t>Belastungen zu erwarten. Die Untersuchung birgt keinerlei Risiken für Sie. Natürlich haben Sie jederzeit die Möglichkeit, die Befragung abzubrechen oder die oben genannten Projektmitarbeitenden zu kontaktieren. Zudem erhalten Sie anbei weitere Informationen über mögliche Anlaufstellen und Kontaktmöglichkeiten.</w:t>
      </w:r>
    </w:p>
    <w:p w14:paraId="081C14B9" w14:textId="77777777" w:rsidR="00CD7B75" w:rsidRDefault="00CD7B75" w:rsidP="009A3BA1">
      <w:pPr>
        <w:rPr>
          <w:rFonts w:ascii="Fago Pro" w:hAnsi="Fago Pro"/>
        </w:rPr>
      </w:pPr>
    </w:p>
    <w:p w14:paraId="3853A871" w14:textId="77777777" w:rsidR="00927BF5" w:rsidRDefault="00927BF5" w:rsidP="009A3BA1">
      <w:pPr>
        <w:rPr>
          <w:rFonts w:ascii="Fago Pro" w:hAnsi="Fago Pro"/>
        </w:rPr>
      </w:pPr>
    </w:p>
    <w:p w14:paraId="7C71C978" w14:textId="77777777" w:rsidR="00CD7B75" w:rsidRPr="003B1584" w:rsidRDefault="00CD7B75" w:rsidP="009A3BA1">
      <w:pPr>
        <w:rPr>
          <w:rFonts w:ascii="Fago Pro" w:hAnsi="Fago Pro"/>
          <w:b/>
          <w:bCs/>
        </w:rPr>
      </w:pPr>
      <w:r w:rsidRPr="003B1584">
        <w:rPr>
          <w:rFonts w:ascii="Fago Pro" w:hAnsi="Fago Pro"/>
          <w:b/>
          <w:bCs/>
        </w:rPr>
        <w:t>Wie werden die Daten verarbeitet?</w:t>
      </w:r>
    </w:p>
    <w:p w14:paraId="344AF94E" w14:textId="77777777" w:rsidR="00CD7B75" w:rsidRDefault="00CD7B75" w:rsidP="009A3BA1">
      <w:pPr>
        <w:rPr>
          <w:rFonts w:ascii="Fago Pro" w:hAnsi="Fago Pro"/>
        </w:rPr>
      </w:pPr>
    </w:p>
    <w:p w14:paraId="3B4AF0CA" w14:textId="690670A0" w:rsidR="00400348" w:rsidRDefault="000F4A71" w:rsidP="009A3BA1">
      <w:pPr>
        <w:rPr>
          <w:rFonts w:ascii="Fago Pro" w:hAnsi="Fago Pro"/>
        </w:rPr>
      </w:pPr>
      <w:r w:rsidRPr="000F4A71">
        <w:rPr>
          <w:rFonts w:ascii="Fago Pro" w:hAnsi="Fago Pro"/>
        </w:rPr>
        <w:t xml:space="preserve">Die Befragten werden vor der Erhebung der Daten um Einwilligung in die Verarbeitung ihrer Daten gebeten und darauf hingewiesen, dass die Einwilligung freiwillig erfolgt. Die personenbezogenen Daten werden gemäß Art. 6 Abs. 1 </w:t>
      </w:r>
      <w:proofErr w:type="spellStart"/>
      <w:r w:rsidRPr="000F4A71">
        <w:rPr>
          <w:rFonts w:ascii="Fago Pro" w:hAnsi="Fago Pro"/>
        </w:rPr>
        <w:t>lit</w:t>
      </w:r>
      <w:proofErr w:type="spellEnd"/>
      <w:r w:rsidRPr="000F4A71">
        <w:rPr>
          <w:rFonts w:ascii="Fago Pro" w:hAnsi="Fago Pro"/>
        </w:rPr>
        <w:t>. a DSGVO auf Grundlage dieser vorab gegebenen Einwilligungen der Befragten auf den Servern der</w:t>
      </w:r>
      <w:r>
        <w:rPr>
          <w:rFonts w:ascii="Fago Pro" w:hAnsi="Fago Pro"/>
        </w:rPr>
        <w:t xml:space="preserve"> Fakultät für Soziologie an der Universität Bielefeld </w:t>
      </w:r>
      <w:r w:rsidRPr="000F4A71">
        <w:rPr>
          <w:rFonts w:ascii="Fago Pro" w:hAnsi="Fago Pro"/>
        </w:rPr>
        <w:t>gespeichert und verarbeitet.</w:t>
      </w:r>
      <w:r w:rsidR="00E53CD4">
        <w:rPr>
          <w:rFonts w:ascii="Fago Pro" w:hAnsi="Fago Pro"/>
        </w:rPr>
        <w:t xml:space="preserve"> </w:t>
      </w:r>
      <w:r w:rsidR="00476AE2">
        <w:rPr>
          <w:rFonts w:ascii="Fago Pro" w:hAnsi="Fago Pro"/>
        </w:rPr>
        <w:t>Die bei der Befragung erhobenen Daten werden unter Verwendung eines Pseudonyms (Codenummer) gespeichert.</w:t>
      </w:r>
      <w:r w:rsidR="00E53CD4">
        <w:rPr>
          <w:rFonts w:ascii="Fago Pro" w:hAnsi="Fago Pro"/>
        </w:rPr>
        <w:t xml:space="preserve"> </w:t>
      </w:r>
      <w:r w:rsidRPr="000F4A71">
        <w:rPr>
          <w:rFonts w:ascii="Fago Pro" w:hAnsi="Fago Pro"/>
        </w:rPr>
        <w:t xml:space="preserve">Die Verarbeitung der erhobenen Daten erfolgt durch </w:t>
      </w:r>
      <w:r>
        <w:rPr>
          <w:rFonts w:ascii="Fago Pro" w:hAnsi="Fago Pro"/>
        </w:rPr>
        <w:t>Mitarbeiter</w:t>
      </w:r>
      <w:r w:rsidR="00E9302C">
        <w:rPr>
          <w:rFonts w:ascii="Fago Pro" w:hAnsi="Fago Pro"/>
        </w:rPr>
        <w:t xml:space="preserve"> Forschungsprojekts</w:t>
      </w:r>
      <w:r w:rsidRPr="000F4A71">
        <w:rPr>
          <w:rFonts w:ascii="Fago Pro" w:hAnsi="Fago Pro"/>
        </w:rPr>
        <w:t xml:space="preserve">. </w:t>
      </w:r>
    </w:p>
    <w:p w14:paraId="45044BDA" w14:textId="77777777" w:rsidR="00400348" w:rsidRDefault="00400348" w:rsidP="009A3BA1">
      <w:pPr>
        <w:rPr>
          <w:rFonts w:ascii="Fago Pro" w:hAnsi="Fago Pro"/>
        </w:rPr>
      </w:pPr>
    </w:p>
    <w:p w14:paraId="50DEB533" w14:textId="1C2AE4CF" w:rsidR="007F070D" w:rsidRDefault="00614054" w:rsidP="001B7732">
      <w:pPr>
        <w:rPr>
          <w:rFonts w:ascii="Fago Pro" w:hAnsi="Fago Pro"/>
        </w:rPr>
      </w:pPr>
      <w:r>
        <w:rPr>
          <w:rFonts w:ascii="Fago Pro" w:hAnsi="Fago Pro"/>
        </w:rPr>
        <w:t>Personenbezogene Daten</w:t>
      </w:r>
      <w:r w:rsidR="001B7732">
        <w:rPr>
          <w:rFonts w:ascii="Fago Pro" w:hAnsi="Fago Pro"/>
        </w:rPr>
        <w:t xml:space="preserve"> (</w:t>
      </w:r>
      <w:r w:rsidR="008712EF">
        <w:rPr>
          <w:rFonts w:ascii="Fago Pro" w:hAnsi="Fago Pro"/>
        </w:rPr>
        <w:t>IP-Adressen</w:t>
      </w:r>
      <w:r w:rsidR="001B7732">
        <w:rPr>
          <w:rFonts w:ascii="Fago Pro" w:hAnsi="Fago Pro"/>
        </w:rPr>
        <w:t xml:space="preserve"> und </w:t>
      </w:r>
      <w:proofErr w:type="spellStart"/>
      <w:r w:rsidR="001B7732">
        <w:rPr>
          <w:rFonts w:ascii="Fago Pro" w:hAnsi="Fago Pro"/>
        </w:rPr>
        <w:t>Timestamps</w:t>
      </w:r>
      <w:proofErr w:type="spellEnd"/>
      <w:r w:rsidR="001B7732">
        <w:rPr>
          <w:rFonts w:ascii="Fago Pro" w:hAnsi="Fago Pro"/>
        </w:rPr>
        <w:t>)</w:t>
      </w:r>
      <w:r>
        <w:rPr>
          <w:rFonts w:ascii="Fago Pro" w:hAnsi="Fago Pro"/>
        </w:rPr>
        <w:t xml:space="preserve"> werden getrennt von </w:t>
      </w:r>
      <w:r w:rsidR="001B7732">
        <w:rPr>
          <w:rFonts w:ascii="Fago Pro" w:hAnsi="Fago Pro"/>
        </w:rPr>
        <w:t xml:space="preserve">den übrigen Befragungsdaten gespeichert. </w:t>
      </w:r>
      <w:r w:rsidR="00CD7B75" w:rsidRPr="00CD7B75">
        <w:rPr>
          <w:rFonts w:ascii="Fago Pro" w:hAnsi="Fago Pro"/>
        </w:rPr>
        <w:t>Es werden zu keinem Zeitpunkt personenbezogene Daten an Dritte weitergegeben.</w:t>
      </w:r>
      <w:r>
        <w:rPr>
          <w:rFonts w:ascii="Fago Pro" w:hAnsi="Fago Pro"/>
        </w:rPr>
        <w:t xml:space="preserve"> Alle Angaben, durch die sich ein Personenbezug herstellen lassen könnte, </w:t>
      </w:r>
      <w:r w:rsidR="001B7732">
        <w:rPr>
          <w:rFonts w:ascii="Fago Pro" w:hAnsi="Fago Pro"/>
        </w:rPr>
        <w:t xml:space="preserve">werden gelöscht, sobald sie nicht mehr benötigt werden. Im Falle der </w:t>
      </w:r>
      <w:proofErr w:type="spellStart"/>
      <w:r w:rsidR="001B7732">
        <w:rPr>
          <w:rFonts w:ascii="Fago Pro" w:hAnsi="Fago Pro"/>
        </w:rPr>
        <w:t>Timestamps</w:t>
      </w:r>
      <w:proofErr w:type="spellEnd"/>
      <w:r w:rsidR="008712EF">
        <w:rPr>
          <w:rFonts w:ascii="Fago Pro" w:hAnsi="Fago Pro"/>
        </w:rPr>
        <w:t xml:space="preserve"> und IP-Adressen</w:t>
      </w:r>
      <w:r w:rsidR="001B7732">
        <w:rPr>
          <w:rFonts w:ascii="Fago Pro" w:hAnsi="Fago Pro"/>
        </w:rPr>
        <w:t xml:space="preserve"> wird eine Löschung nach der Datenaufbereitung, spätestens bis </w:t>
      </w:r>
      <w:r w:rsidR="006A1E06">
        <w:rPr>
          <w:rFonts w:ascii="Fago Pro" w:hAnsi="Fago Pro"/>
        </w:rPr>
        <w:t>Oktober 202</w:t>
      </w:r>
      <w:r w:rsidR="0017553C">
        <w:rPr>
          <w:rFonts w:ascii="Fago Pro" w:hAnsi="Fago Pro"/>
        </w:rPr>
        <w:t>4</w:t>
      </w:r>
      <w:r w:rsidR="006A1E06">
        <w:rPr>
          <w:rFonts w:ascii="Fago Pro" w:hAnsi="Fago Pro"/>
        </w:rPr>
        <w:t xml:space="preserve"> </w:t>
      </w:r>
      <w:r w:rsidR="001B7732">
        <w:rPr>
          <w:rFonts w:ascii="Fago Pro" w:hAnsi="Fago Pro"/>
        </w:rPr>
        <w:t xml:space="preserve">erfolgen. </w:t>
      </w:r>
    </w:p>
    <w:p w14:paraId="0ADA388D" w14:textId="77777777" w:rsidR="007F070D" w:rsidRDefault="007F070D" w:rsidP="007F070D">
      <w:pPr>
        <w:rPr>
          <w:rFonts w:ascii="Fago Pro" w:hAnsi="Fago Pro"/>
        </w:rPr>
      </w:pPr>
    </w:p>
    <w:p w14:paraId="70B83696" w14:textId="77777777" w:rsidR="00CD7B75" w:rsidRDefault="003203DF" w:rsidP="007F070D">
      <w:pPr>
        <w:rPr>
          <w:rFonts w:ascii="Fago Pro" w:hAnsi="Fago Pro"/>
        </w:rPr>
      </w:pPr>
      <w:r>
        <w:rPr>
          <w:rFonts w:ascii="Fago Pro" w:hAnsi="Fago Pro"/>
        </w:rPr>
        <w:t>Die Datenauswertung erfolgt ohne Bezug zu einzelnen Personen.</w:t>
      </w:r>
      <w:r w:rsidR="00CD7B75" w:rsidRPr="00CD7B75">
        <w:rPr>
          <w:rFonts w:ascii="Fago Pro" w:hAnsi="Fago Pro"/>
        </w:rPr>
        <w:t xml:space="preserve"> Die Ergebnisse der Befragung werden so veröffentlicht, dass es nicht möglich sein wird, die Ergebnisse eindeutig mit dem/der Befragten und den konkreten Angaben dieser Person in Bezug zu setzen.</w:t>
      </w:r>
    </w:p>
    <w:p w14:paraId="66130FA0" w14:textId="77777777" w:rsidR="00417CD0" w:rsidRDefault="00417CD0" w:rsidP="009A3BA1">
      <w:pPr>
        <w:rPr>
          <w:rFonts w:ascii="Fago Pro" w:hAnsi="Fago Pro"/>
        </w:rPr>
      </w:pPr>
    </w:p>
    <w:p w14:paraId="044B6623" w14:textId="77777777" w:rsidR="00417CD0" w:rsidRDefault="00417CD0" w:rsidP="009A3BA1">
      <w:pPr>
        <w:rPr>
          <w:rFonts w:ascii="Fago Pro" w:hAnsi="Fago Pro"/>
        </w:rPr>
      </w:pPr>
    </w:p>
    <w:p w14:paraId="33C1DE24" w14:textId="77777777" w:rsidR="007E09EE" w:rsidRPr="007E09EE" w:rsidRDefault="007E09EE" w:rsidP="007E09EE">
      <w:pPr>
        <w:rPr>
          <w:rFonts w:ascii="Fago Pro" w:hAnsi="Fago Pro"/>
          <w:b/>
          <w:bCs/>
        </w:rPr>
      </w:pPr>
      <w:r w:rsidRPr="007E09EE">
        <w:rPr>
          <w:rFonts w:ascii="Fago Pro" w:hAnsi="Fago Pro"/>
          <w:b/>
          <w:bCs/>
        </w:rPr>
        <w:t xml:space="preserve">Freiwilligkeit </w:t>
      </w:r>
    </w:p>
    <w:p w14:paraId="2F73CFF0" w14:textId="77777777" w:rsidR="007E09EE" w:rsidRPr="007E09EE" w:rsidRDefault="007E09EE" w:rsidP="007E09EE">
      <w:pPr>
        <w:rPr>
          <w:rFonts w:ascii="Fago Pro" w:hAnsi="Fago Pro"/>
          <w:bCs/>
        </w:rPr>
      </w:pPr>
      <w:r w:rsidRPr="007E09EE">
        <w:rPr>
          <w:rFonts w:ascii="Fago Pro" w:hAnsi="Fago Pro"/>
          <w:bCs/>
        </w:rPr>
        <w:t xml:space="preserve">Die Teilnahme an dieser Befragung ist selbstverständlich freiwillig. Sie können jederzeit und ohne Angabe von Gründen die Teilnahme an dieser Studie beenden, ohne dass Ihnen daraus Nachteile entstehen. </w:t>
      </w:r>
    </w:p>
    <w:p w14:paraId="0B8827F3" w14:textId="77777777" w:rsidR="007E09EE" w:rsidRDefault="007E09EE" w:rsidP="007E09EE">
      <w:pPr>
        <w:rPr>
          <w:rFonts w:ascii="Fago Pro" w:hAnsi="Fago Pro"/>
          <w:bCs/>
        </w:rPr>
      </w:pPr>
    </w:p>
    <w:p w14:paraId="0171574B" w14:textId="77777777" w:rsidR="007E09EE" w:rsidRPr="007E09EE" w:rsidRDefault="007E09EE" w:rsidP="007E09EE">
      <w:pPr>
        <w:rPr>
          <w:rFonts w:ascii="Fago Pro" w:hAnsi="Fago Pro"/>
          <w:b/>
          <w:bCs/>
        </w:rPr>
      </w:pPr>
      <w:r w:rsidRPr="007E09EE">
        <w:rPr>
          <w:rFonts w:ascii="Fago Pro" w:hAnsi="Fago Pro"/>
          <w:b/>
          <w:bCs/>
        </w:rPr>
        <w:t xml:space="preserve">Datennutzung </w:t>
      </w:r>
    </w:p>
    <w:p w14:paraId="6D25F6FF" w14:textId="742E8CB1" w:rsidR="007E09EE" w:rsidRPr="007E09EE" w:rsidRDefault="007E09EE" w:rsidP="007E09EE">
      <w:pPr>
        <w:rPr>
          <w:rFonts w:ascii="Fago Pro" w:hAnsi="Fago Pro"/>
          <w:bCs/>
        </w:rPr>
      </w:pPr>
      <w:r w:rsidRPr="007E09EE">
        <w:rPr>
          <w:rFonts w:ascii="Fago Pro" w:hAnsi="Fago Pro"/>
          <w:bCs/>
        </w:rPr>
        <w:t xml:space="preserve">Die im Rahmen dieser Studie erhobenen, oben genannten Daten, werden vertraulich behandelt. Der Umgang mit Ihren personenbezogenen Daten wird ausführlich in der nachfolgenden Datenschutzerklärung erläutert. Die erhobenen Forschungsdaten werden nur in anonymisierter Form, ohne die Möglichkeit Rückschlüsse auf einzelne Personen zu ziehen, z. B. in wissenschaftlichen Zeitschriften, Vorträgen oder Lehrveranstaltungen veröffentlicht. </w:t>
      </w:r>
    </w:p>
    <w:p w14:paraId="4B2BBEE9" w14:textId="21555FD9" w:rsidR="0017553C" w:rsidRDefault="007E09EE" w:rsidP="0017553C">
      <w:pPr>
        <w:rPr>
          <w:rFonts w:ascii="Fago Pro" w:hAnsi="Fago Pro"/>
        </w:rPr>
      </w:pPr>
      <w:r w:rsidRPr="007E09EE">
        <w:rPr>
          <w:rFonts w:ascii="Fago Pro" w:hAnsi="Fago Pro"/>
          <w:bCs/>
        </w:rPr>
        <w:t xml:space="preserve">Nach Abschluss der Studie werden </w:t>
      </w:r>
      <w:r w:rsidR="0017553C">
        <w:rPr>
          <w:rFonts w:ascii="Fago Pro" w:hAnsi="Fago Pro"/>
        </w:rPr>
        <w:t>d</w:t>
      </w:r>
      <w:r w:rsidR="0017553C" w:rsidRPr="00807C6C">
        <w:rPr>
          <w:rFonts w:ascii="Fago Pro" w:hAnsi="Fago Pro"/>
        </w:rPr>
        <w:t>ie Daten ausschließlich für Zwecke der wissenschaftlichen Forschung</w:t>
      </w:r>
      <w:r w:rsidR="0017553C">
        <w:rPr>
          <w:rFonts w:ascii="Fago Pro" w:hAnsi="Fago Pro"/>
        </w:rPr>
        <w:t xml:space="preserve"> von Studierenden im Rahmen des Seminars oder für zukünftige Abschlussarbeiten, sowie von </w:t>
      </w:r>
      <w:proofErr w:type="spellStart"/>
      <w:r w:rsidR="0017553C">
        <w:rPr>
          <w:rFonts w:ascii="Fago Pro" w:hAnsi="Fago Pro"/>
        </w:rPr>
        <w:t>Mitarbeiter:innen</w:t>
      </w:r>
      <w:proofErr w:type="spellEnd"/>
      <w:r w:rsidR="0017553C">
        <w:rPr>
          <w:rFonts w:ascii="Fago Pro" w:hAnsi="Fago Pro"/>
        </w:rPr>
        <w:t xml:space="preserve"> der AG Methoden der empirischen Sozialforschung der Fakultät für Soziologie an der Universität Bielefeld</w:t>
      </w:r>
      <w:r w:rsidR="0017553C" w:rsidRPr="00807C6C">
        <w:rPr>
          <w:rFonts w:ascii="Fago Pro" w:hAnsi="Fago Pro"/>
        </w:rPr>
        <w:t xml:space="preserve"> genutzt.</w:t>
      </w:r>
    </w:p>
    <w:p w14:paraId="5B9A0D9A" w14:textId="634AD348" w:rsidR="00661682" w:rsidRDefault="007E09EE" w:rsidP="007E09EE">
      <w:pPr>
        <w:rPr>
          <w:rFonts w:ascii="Fago Pro" w:hAnsi="Fago Pro"/>
          <w:b/>
          <w:bCs/>
        </w:rPr>
      </w:pPr>
      <w:r w:rsidRPr="007E09EE">
        <w:rPr>
          <w:rFonts w:ascii="Fago Pro" w:hAnsi="Fago Pro"/>
          <w:bCs/>
        </w:rPr>
        <w:t>Die Daten werden nur in einer Form veröffentlicht, die zu keinem Zeitpunkt Rückschlüsse auf einzelne/konkrete Person zulässt. Mit diesem Vorgehen folgt das</w:t>
      </w:r>
      <w:r w:rsidRPr="007E09EE">
        <w:rPr>
          <w:rFonts w:ascii="Fago Pro" w:hAnsi="Fago Pro"/>
          <w:b/>
          <w:bCs/>
        </w:rPr>
        <w:t xml:space="preserve"> </w:t>
      </w:r>
      <w:r w:rsidRPr="007E09EE">
        <w:rPr>
          <w:rFonts w:ascii="Fago Pro" w:hAnsi="Fago Pro"/>
          <w:bCs/>
        </w:rPr>
        <w:t>Forschungsprojekt den Empfehlungen der Deutschen Forschungsgemeinschaft zur Qualitätssicherung der Forschung.</w:t>
      </w:r>
    </w:p>
    <w:p w14:paraId="4008B253" w14:textId="77777777" w:rsidR="00661682" w:rsidRDefault="00661682" w:rsidP="009A3BA1">
      <w:pPr>
        <w:rPr>
          <w:rFonts w:ascii="Fago Pro" w:hAnsi="Fago Pro"/>
          <w:b/>
          <w:bCs/>
        </w:rPr>
      </w:pPr>
    </w:p>
    <w:p w14:paraId="28ADEAC7" w14:textId="77777777" w:rsidR="00661682" w:rsidRDefault="00661682" w:rsidP="009A3BA1">
      <w:pPr>
        <w:rPr>
          <w:rFonts w:ascii="Fago Pro" w:hAnsi="Fago Pro"/>
          <w:b/>
          <w:bCs/>
        </w:rPr>
      </w:pPr>
    </w:p>
    <w:p w14:paraId="331498DA" w14:textId="77777777" w:rsidR="00417CD0" w:rsidRPr="00BF7B75" w:rsidRDefault="00417CD0" w:rsidP="009A3BA1">
      <w:pPr>
        <w:rPr>
          <w:rFonts w:ascii="Fago Pro" w:hAnsi="Fago Pro"/>
          <w:b/>
          <w:bCs/>
        </w:rPr>
      </w:pPr>
      <w:r w:rsidRPr="00BF7B75">
        <w:rPr>
          <w:rFonts w:ascii="Fago Pro" w:hAnsi="Fago Pro"/>
          <w:b/>
          <w:bCs/>
        </w:rPr>
        <w:lastRenderedPageBreak/>
        <w:t>Wer ist für die Einhaltung der Datenschutzbestimmungen verantwortlich?</w:t>
      </w:r>
    </w:p>
    <w:p w14:paraId="3838C4C1" w14:textId="77777777" w:rsidR="00417CD0" w:rsidRDefault="00417CD0" w:rsidP="009A3BA1">
      <w:pPr>
        <w:rPr>
          <w:rFonts w:ascii="Fago Pro" w:hAnsi="Fago Pro"/>
        </w:rPr>
      </w:pPr>
    </w:p>
    <w:p w14:paraId="74E0E69E" w14:textId="37748C4D" w:rsidR="00B72D17" w:rsidRDefault="00B72D17" w:rsidP="009D67A9">
      <w:pPr>
        <w:ind w:firstLine="851"/>
        <w:rPr>
          <w:rFonts w:ascii="Fago Pro" w:hAnsi="Fago Pro"/>
          <w:u w:val="single"/>
        </w:rPr>
      </w:pPr>
      <w:r w:rsidRPr="00BF7B75">
        <w:rPr>
          <w:rFonts w:ascii="Fago Pro" w:hAnsi="Fago Pro"/>
          <w:u w:val="single"/>
        </w:rPr>
        <w:t>Verantwortliche Stelle:</w:t>
      </w:r>
    </w:p>
    <w:p w14:paraId="0D37334D" w14:textId="77777777" w:rsidR="006A1E06" w:rsidRPr="009D67A9" w:rsidRDefault="006A1E06" w:rsidP="009D67A9">
      <w:pPr>
        <w:ind w:firstLine="851"/>
        <w:rPr>
          <w:rFonts w:ascii="Fago Pro" w:hAnsi="Fago Pro"/>
          <w:u w:val="single"/>
        </w:rPr>
      </w:pPr>
    </w:p>
    <w:p w14:paraId="72FC38AD" w14:textId="77777777" w:rsidR="00B72D17" w:rsidRDefault="00B72D17" w:rsidP="00BF7B75">
      <w:pPr>
        <w:ind w:firstLine="851"/>
        <w:rPr>
          <w:rFonts w:ascii="Fago Pro" w:hAnsi="Fago Pro"/>
        </w:rPr>
      </w:pPr>
      <w:r>
        <w:rPr>
          <w:rFonts w:ascii="Fago Pro" w:hAnsi="Fago Pro"/>
        </w:rPr>
        <w:t>AG Methoden der empirischen Sozialforschung</w:t>
      </w:r>
    </w:p>
    <w:p w14:paraId="511739A9" w14:textId="3CFBE991" w:rsidR="00B72D17" w:rsidRDefault="006A1E06" w:rsidP="00BF7B75">
      <w:pPr>
        <w:ind w:firstLine="851"/>
        <w:rPr>
          <w:rFonts w:ascii="Fago Pro" w:hAnsi="Fago Pro"/>
        </w:rPr>
      </w:pPr>
      <w:r>
        <w:rPr>
          <w:rFonts w:ascii="Fago Pro" w:hAnsi="Fago Pro"/>
        </w:rPr>
        <w:t>Simon Lütkewitte</w:t>
      </w:r>
    </w:p>
    <w:p w14:paraId="030BE922" w14:textId="77777777" w:rsidR="00B72D17" w:rsidRDefault="00B72D17" w:rsidP="00BF7B75">
      <w:pPr>
        <w:ind w:firstLine="851"/>
        <w:rPr>
          <w:rFonts w:ascii="Fago Pro" w:hAnsi="Fago Pro"/>
        </w:rPr>
      </w:pPr>
      <w:r>
        <w:rPr>
          <w:rFonts w:ascii="Fago Pro" w:hAnsi="Fago Pro"/>
        </w:rPr>
        <w:t>Fakultät für Soziologie</w:t>
      </w:r>
    </w:p>
    <w:p w14:paraId="7AFB5D91" w14:textId="77777777" w:rsidR="00B72D17" w:rsidRDefault="00B72D17" w:rsidP="00BF7B75">
      <w:pPr>
        <w:ind w:firstLine="851"/>
        <w:rPr>
          <w:rFonts w:ascii="Fago Pro" w:hAnsi="Fago Pro"/>
        </w:rPr>
      </w:pPr>
      <w:r>
        <w:rPr>
          <w:rFonts w:ascii="Fago Pro" w:hAnsi="Fago Pro"/>
        </w:rPr>
        <w:t>Universität Bielefeld</w:t>
      </w:r>
    </w:p>
    <w:p w14:paraId="184187EE" w14:textId="77777777" w:rsidR="00B72D17" w:rsidRDefault="00B72D17" w:rsidP="00BF7B75">
      <w:pPr>
        <w:ind w:firstLine="851"/>
        <w:rPr>
          <w:rFonts w:ascii="Fago Pro" w:hAnsi="Fago Pro"/>
        </w:rPr>
      </w:pPr>
      <w:r>
        <w:rPr>
          <w:rFonts w:ascii="Fago Pro" w:hAnsi="Fago Pro"/>
        </w:rPr>
        <w:t>Universitätsstraße 25</w:t>
      </w:r>
    </w:p>
    <w:p w14:paraId="2508706E" w14:textId="77777777" w:rsidR="00B72D17" w:rsidRDefault="00B72D17" w:rsidP="00BF7B75">
      <w:pPr>
        <w:ind w:firstLine="851"/>
        <w:rPr>
          <w:rFonts w:ascii="Fago Pro" w:hAnsi="Fago Pro"/>
        </w:rPr>
      </w:pPr>
      <w:r>
        <w:rPr>
          <w:rFonts w:ascii="Fago Pro" w:hAnsi="Fago Pro"/>
        </w:rPr>
        <w:t>D-33501 Bielefeld</w:t>
      </w:r>
    </w:p>
    <w:p w14:paraId="4FCE03ED" w14:textId="588312C9" w:rsidR="005F4837" w:rsidRDefault="00E255E5" w:rsidP="005F4837">
      <w:pPr>
        <w:ind w:firstLine="851"/>
        <w:rPr>
          <w:rStyle w:val="Hyperlink"/>
          <w:rFonts w:ascii="Fago Pro" w:hAnsi="Fago Pro"/>
        </w:rPr>
      </w:pPr>
      <w:r>
        <w:rPr>
          <w:rFonts w:ascii="Fago Pro" w:hAnsi="Fago Pro"/>
        </w:rPr>
        <w:t xml:space="preserve">E-Mail: </w:t>
      </w:r>
      <w:hyperlink r:id="rId7" w:history="1">
        <w:r w:rsidR="006A1E06">
          <w:rPr>
            <w:rStyle w:val="Hyperlink"/>
            <w:rFonts w:ascii="Fago Pro" w:hAnsi="Fago Pro"/>
          </w:rPr>
          <w:t>simon.luetkewitte@uni-bielefeld.de</w:t>
        </w:r>
      </w:hyperlink>
    </w:p>
    <w:p w14:paraId="41B1DE8F" w14:textId="1517EBA9" w:rsidR="009D4299" w:rsidRDefault="009D4299" w:rsidP="009D4299">
      <w:pPr>
        <w:rPr>
          <w:rStyle w:val="Hyperlink"/>
          <w:rFonts w:ascii="Fago Pro" w:hAnsi="Fago Pro"/>
        </w:rPr>
      </w:pPr>
    </w:p>
    <w:p w14:paraId="6DDD7052" w14:textId="7F19613B" w:rsidR="009D4299" w:rsidRPr="009D4299" w:rsidRDefault="009D4299" w:rsidP="009D4299">
      <w:pPr>
        <w:rPr>
          <w:rFonts w:ascii="Fago Pro" w:hAnsi="Fago Pro"/>
          <w:b/>
        </w:rPr>
      </w:pPr>
      <w:r w:rsidRPr="009D4299">
        <w:rPr>
          <w:rFonts w:ascii="Fago Pro" w:hAnsi="Fago Pro"/>
          <w:b/>
        </w:rPr>
        <w:t>Datenschutzerklärung</w:t>
      </w:r>
    </w:p>
    <w:p w14:paraId="0BB4190F" w14:textId="77777777" w:rsidR="009D4299" w:rsidRDefault="009D4299" w:rsidP="009D4299">
      <w:pPr>
        <w:rPr>
          <w:rFonts w:ascii="Fago Pro" w:hAnsi="Fago Pro"/>
        </w:rPr>
      </w:pPr>
    </w:p>
    <w:p w14:paraId="1E741090" w14:textId="77777777" w:rsidR="009D4299" w:rsidRPr="009D4299" w:rsidRDefault="009D4299" w:rsidP="009D4299">
      <w:pPr>
        <w:rPr>
          <w:rFonts w:ascii="Fago Pro" w:hAnsi="Fago Pro"/>
        </w:rPr>
      </w:pPr>
      <w:r w:rsidRPr="009D4299">
        <w:rPr>
          <w:rFonts w:ascii="Fago Pro" w:hAnsi="Fago Pro"/>
        </w:rPr>
        <w:t>Im Rahmen des Forschungsprojektes werden personenbezogene Daten von Ihnen zu folgendem Zweck erhoben und verarbeitet:</w:t>
      </w:r>
    </w:p>
    <w:p w14:paraId="17321B69" w14:textId="77777777" w:rsidR="009D4299" w:rsidRDefault="009D4299" w:rsidP="009D4299">
      <w:pPr>
        <w:rPr>
          <w:rFonts w:ascii="Fago Pro" w:hAnsi="Fago Pro"/>
        </w:rPr>
      </w:pPr>
    </w:p>
    <w:p w14:paraId="65AC1743" w14:textId="77777777" w:rsidR="009D4299" w:rsidRPr="009D4299" w:rsidRDefault="009D4299" w:rsidP="009D4299">
      <w:pPr>
        <w:rPr>
          <w:rFonts w:ascii="Fago Pro" w:hAnsi="Fago Pro"/>
        </w:rPr>
      </w:pPr>
      <w:r w:rsidRPr="009D4299">
        <w:rPr>
          <w:rFonts w:ascii="Fago Pro" w:hAnsi="Fago Pro"/>
        </w:rPr>
        <w:t>Zur Qualitätskontrolle während der Befragung und um wiederholte Teilnahmen an derselben Befragung auszuschließen:</w:t>
      </w:r>
    </w:p>
    <w:p w14:paraId="160552F6" w14:textId="77777777" w:rsidR="009D4299" w:rsidRPr="009D4299" w:rsidRDefault="009D4299" w:rsidP="009D4299">
      <w:pPr>
        <w:ind w:firstLine="851"/>
        <w:rPr>
          <w:rFonts w:ascii="Fago Pro" w:hAnsi="Fago Pro"/>
        </w:rPr>
      </w:pPr>
      <w:r w:rsidRPr="009D4299">
        <w:rPr>
          <w:rFonts w:ascii="Fago Pro" w:hAnsi="Fago Pro"/>
        </w:rPr>
        <w:t>-</w:t>
      </w:r>
      <w:r w:rsidRPr="009D4299">
        <w:rPr>
          <w:rFonts w:ascii="Fago Pro" w:hAnsi="Fago Pro"/>
        </w:rPr>
        <w:tab/>
        <w:t>Browser-Cookies</w:t>
      </w:r>
    </w:p>
    <w:p w14:paraId="78523F24" w14:textId="77777777" w:rsidR="009D4299" w:rsidRDefault="009D4299" w:rsidP="009D4299">
      <w:pPr>
        <w:ind w:firstLine="851"/>
        <w:rPr>
          <w:rFonts w:ascii="Fago Pro" w:hAnsi="Fago Pro"/>
        </w:rPr>
      </w:pPr>
      <w:bookmarkStart w:id="0" w:name="_GoBack"/>
      <w:bookmarkEnd w:id="0"/>
    </w:p>
    <w:p w14:paraId="7ED08DF2" w14:textId="75E3EA83" w:rsidR="009D4299" w:rsidRDefault="009D4299" w:rsidP="009D4299">
      <w:pPr>
        <w:rPr>
          <w:rFonts w:ascii="Fago Pro" w:hAnsi="Fago Pro"/>
        </w:rPr>
      </w:pPr>
      <w:r w:rsidRPr="009D4299">
        <w:rPr>
          <w:rFonts w:ascii="Fago Pro" w:hAnsi="Fago Pro"/>
        </w:rPr>
        <w:t>Die Befragung wird mit dem Umfragesystem LimeSurvey durchgeführt, die in Form einer eigenen Instanz von der Fakultät für Soziologie der Universität Bielefeld gehostet wird. Das heißt, die Daten liegen zu keiner Zeit auf Servern von LimeSurvey, sondern nur bei der Fakultät für Soziologie.</w:t>
      </w:r>
      <w:r>
        <w:rPr>
          <w:rFonts w:ascii="Fago Pro" w:hAnsi="Fago Pro"/>
        </w:rPr>
        <w:t xml:space="preserve"> </w:t>
      </w:r>
      <w:r w:rsidRPr="009D4299">
        <w:rPr>
          <w:rFonts w:ascii="Fago Pro" w:hAnsi="Fago Pro"/>
        </w:rPr>
        <w:t>Über die Befragung hinaus werden außerdem vom Umfragesystem LimeSurvey Log-Daten erhoben. Beim Aufrufen des Umfragesystems übermittelt Ihr Browser, wie bei jedem Webseitenaufruf, Daten Ihres abrufenden Geräts an das System. Folgende Daten werden zum Zweck der Qualitätssicherung von uns gespeichert:</w:t>
      </w:r>
    </w:p>
    <w:p w14:paraId="43A88D50" w14:textId="77777777" w:rsidR="00CF31E2" w:rsidRPr="009D4299" w:rsidRDefault="00CF31E2" w:rsidP="009D4299">
      <w:pPr>
        <w:rPr>
          <w:rFonts w:ascii="Fago Pro" w:hAnsi="Fago Pro"/>
        </w:rPr>
      </w:pPr>
    </w:p>
    <w:p w14:paraId="42D56B1E" w14:textId="77777777" w:rsidR="009D4299" w:rsidRPr="009D4299" w:rsidRDefault="009D4299" w:rsidP="009D4299">
      <w:pPr>
        <w:ind w:left="1406" w:hanging="555"/>
        <w:rPr>
          <w:rFonts w:ascii="Fago Pro" w:hAnsi="Fago Pro"/>
        </w:rPr>
      </w:pPr>
      <w:r w:rsidRPr="009D4299">
        <w:rPr>
          <w:rFonts w:ascii="Fago Pro" w:hAnsi="Fago Pro"/>
        </w:rPr>
        <w:t>-</w:t>
      </w:r>
      <w:r w:rsidRPr="009D4299">
        <w:rPr>
          <w:rFonts w:ascii="Fago Pro" w:hAnsi="Fago Pro"/>
        </w:rPr>
        <w:tab/>
        <w:t>Verweis-URL (Webseiten, die Teilnehmende über einen Link zur Befragung weitergeleitet haben)</w:t>
      </w:r>
    </w:p>
    <w:p w14:paraId="107B241C" w14:textId="77777777" w:rsidR="009D4299" w:rsidRPr="009D4299" w:rsidRDefault="009D4299" w:rsidP="009D4299">
      <w:pPr>
        <w:ind w:firstLine="851"/>
        <w:rPr>
          <w:rFonts w:ascii="Fago Pro" w:hAnsi="Fago Pro"/>
        </w:rPr>
      </w:pPr>
      <w:r w:rsidRPr="009D4299">
        <w:rPr>
          <w:rFonts w:ascii="Fago Pro" w:hAnsi="Fago Pro"/>
        </w:rPr>
        <w:t>-</w:t>
      </w:r>
      <w:r w:rsidRPr="009D4299">
        <w:rPr>
          <w:rFonts w:ascii="Fago Pro" w:hAnsi="Fago Pro"/>
        </w:rPr>
        <w:tab/>
        <w:t>IP-Adresse der Teilnehmenden</w:t>
      </w:r>
    </w:p>
    <w:p w14:paraId="5F250137" w14:textId="77777777" w:rsidR="009D4299" w:rsidRPr="009D4299" w:rsidRDefault="009D4299" w:rsidP="009D4299">
      <w:pPr>
        <w:ind w:firstLine="851"/>
        <w:rPr>
          <w:rFonts w:ascii="Fago Pro" w:hAnsi="Fago Pro"/>
        </w:rPr>
      </w:pPr>
      <w:r w:rsidRPr="009D4299">
        <w:rPr>
          <w:rFonts w:ascii="Fago Pro" w:hAnsi="Fago Pro"/>
        </w:rPr>
        <w:t>-</w:t>
      </w:r>
      <w:r w:rsidRPr="009D4299">
        <w:rPr>
          <w:rFonts w:ascii="Fago Pro" w:hAnsi="Fago Pro"/>
        </w:rPr>
        <w:tab/>
      </w:r>
      <w:proofErr w:type="spellStart"/>
      <w:r w:rsidRPr="009D4299">
        <w:rPr>
          <w:rFonts w:ascii="Fago Pro" w:hAnsi="Fago Pro"/>
        </w:rPr>
        <w:t>Timestamps</w:t>
      </w:r>
      <w:proofErr w:type="spellEnd"/>
      <w:r w:rsidRPr="009D4299">
        <w:rPr>
          <w:rFonts w:ascii="Fago Pro" w:hAnsi="Fago Pro"/>
        </w:rPr>
        <w:t xml:space="preserve"> (digitale Zeitstempel)</w:t>
      </w:r>
    </w:p>
    <w:p w14:paraId="09F7CD70" w14:textId="77777777" w:rsidR="009D4299" w:rsidRDefault="009D4299" w:rsidP="009D4299">
      <w:pPr>
        <w:rPr>
          <w:rFonts w:ascii="Fago Pro" w:hAnsi="Fago Pro"/>
        </w:rPr>
      </w:pPr>
    </w:p>
    <w:p w14:paraId="29AC79EB" w14:textId="77777777" w:rsidR="009D4299" w:rsidRPr="009D4299" w:rsidRDefault="009D4299" w:rsidP="009D4299">
      <w:pPr>
        <w:rPr>
          <w:rFonts w:ascii="Fago Pro" w:hAnsi="Fago Pro"/>
        </w:rPr>
      </w:pPr>
      <w:r w:rsidRPr="009D4299">
        <w:rPr>
          <w:rFonts w:ascii="Fago Pro" w:hAnsi="Fago Pro"/>
        </w:rPr>
        <w:t xml:space="preserve">Die personenbezogenen Daten werden ausschließlich zum Zweck der hier beschriebenen Verarbeitung erhoben und nur im Rahmen des Projektes verwendet. </w:t>
      </w:r>
    </w:p>
    <w:p w14:paraId="2D797E61" w14:textId="58CDE52A" w:rsidR="00B72D17" w:rsidRDefault="009D4299" w:rsidP="009D4299">
      <w:pPr>
        <w:rPr>
          <w:rFonts w:ascii="Fago Pro" w:hAnsi="Fago Pro"/>
        </w:rPr>
      </w:pPr>
      <w:r w:rsidRPr="009D4299">
        <w:rPr>
          <w:rFonts w:ascii="Fago Pro" w:hAnsi="Fago Pro"/>
        </w:rPr>
        <w:t xml:space="preserve">Die Daten werden gemäß Art. 6 Abs. 1 </w:t>
      </w:r>
      <w:proofErr w:type="spellStart"/>
      <w:r w:rsidRPr="009D4299">
        <w:rPr>
          <w:rFonts w:ascii="Fago Pro" w:hAnsi="Fago Pro"/>
        </w:rPr>
        <w:t>lit</w:t>
      </w:r>
      <w:proofErr w:type="spellEnd"/>
      <w:r w:rsidRPr="009D4299">
        <w:rPr>
          <w:rFonts w:ascii="Fago Pro" w:hAnsi="Fago Pro"/>
        </w:rPr>
        <w:t>. a DSGVO auf Grundlage dieser vorab gegebenen Einwilligung auf den Servern der Fakultät für Soziologie an der Universität Bielefeld gespeichert und verarbeitet. Die bei der Befragung erhobenen Daten werden unter Verwendung eines Pseudonyms (Codenummer) gespeichert. Die personenbezogenen Daten werden getrennt von den übrigen Befragungsdaten gespeichert.</w:t>
      </w:r>
    </w:p>
    <w:p w14:paraId="5E79DD07" w14:textId="77777777" w:rsidR="0017553C" w:rsidRDefault="0017553C" w:rsidP="00BF03AB">
      <w:pPr>
        <w:spacing w:before="100" w:beforeAutospacing="1" w:after="100" w:afterAutospacing="1"/>
        <w:rPr>
          <w:rFonts w:ascii="Fago Pro" w:eastAsia="Times New Roman" w:hAnsi="Fago Pro" w:cs="Calibri"/>
          <w:b/>
          <w:bCs/>
        </w:rPr>
      </w:pPr>
    </w:p>
    <w:p w14:paraId="1AA7EEF8" w14:textId="1AC04DEA" w:rsidR="00BF03AB" w:rsidRPr="00BF03AB" w:rsidRDefault="00BF03AB" w:rsidP="00BF03AB">
      <w:pPr>
        <w:spacing w:before="100" w:beforeAutospacing="1" w:after="100" w:afterAutospacing="1"/>
        <w:rPr>
          <w:rFonts w:ascii="Fago Pro" w:eastAsia="Times New Roman" w:hAnsi="Fago Pro" w:cs="Times New Roman"/>
        </w:rPr>
      </w:pPr>
      <w:r w:rsidRPr="00BF03AB">
        <w:rPr>
          <w:rFonts w:ascii="Fago Pro" w:eastAsia="Times New Roman" w:hAnsi="Fago Pro" w:cs="Calibri"/>
          <w:b/>
          <w:bCs/>
        </w:rPr>
        <w:t xml:space="preserve">Welche Rechte </w:t>
      </w:r>
      <w:proofErr w:type="gramStart"/>
      <w:r w:rsidRPr="00BF03AB">
        <w:rPr>
          <w:rFonts w:ascii="Fago Pro" w:eastAsia="Times New Roman" w:hAnsi="Fago Pro" w:cs="Calibri"/>
          <w:b/>
          <w:bCs/>
        </w:rPr>
        <w:t>stehen</w:t>
      </w:r>
      <w:proofErr w:type="gramEnd"/>
      <w:r w:rsidRPr="00BF03AB">
        <w:rPr>
          <w:rFonts w:ascii="Fago Pro" w:eastAsia="Times New Roman" w:hAnsi="Fago Pro" w:cs="Calibri"/>
          <w:b/>
          <w:bCs/>
        </w:rPr>
        <w:t xml:space="preserve"> den Befragten grundsätzlich zu?</w:t>
      </w:r>
    </w:p>
    <w:p w14:paraId="37875991" w14:textId="77777777" w:rsidR="00BF03AB" w:rsidRPr="00BF03AB" w:rsidRDefault="00BF03AB" w:rsidP="00D02267">
      <w:pPr>
        <w:spacing w:before="100" w:beforeAutospacing="1" w:after="100" w:afterAutospacing="1"/>
        <w:ind w:left="284" w:hanging="284"/>
        <w:rPr>
          <w:rFonts w:ascii="Fago Pro" w:eastAsia="Times New Roman" w:hAnsi="Fago Pro" w:cs="Calibri"/>
        </w:rPr>
      </w:pPr>
      <w:r w:rsidRPr="00BF03AB">
        <w:rPr>
          <w:rFonts w:ascii="Fago Pro" w:eastAsia="Times New Roman" w:hAnsi="Fago Pro" w:cs="Calibri"/>
        </w:rPr>
        <w:t>1)</w:t>
      </w:r>
      <w:r w:rsidR="00D02267">
        <w:rPr>
          <w:rFonts w:ascii="Fago Pro" w:eastAsia="Times New Roman" w:hAnsi="Fago Pro" w:cs="Calibri"/>
        </w:rPr>
        <w:t xml:space="preserve">  </w:t>
      </w:r>
      <w:r w:rsidRPr="00BF03AB">
        <w:rPr>
          <w:rFonts w:ascii="Fago Pro" w:eastAsia="Times New Roman" w:hAnsi="Fago Pro" w:cs="Calibri"/>
          <w:u w:val="single"/>
        </w:rPr>
        <w:t>Freiwilligkeit und Widerruf nach Art. 7 Abs. 3 DSGVO</w:t>
      </w:r>
      <w:r w:rsidR="00D02267">
        <w:rPr>
          <w:rFonts w:ascii="Fago Pro" w:eastAsia="Times New Roman" w:hAnsi="Fago Pro" w:cs="Calibri"/>
        </w:rPr>
        <w:br/>
      </w:r>
      <w:r w:rsidRPr="00BF03AB">
        <w:rPr>
          <w:rFonts w:ascii="Fago Pro" w:eastAsia="Times New Roman" w:hAnsi="Fago Pro" w:cs="Calibri"/>
        </w:rPr>
        <w:t xml:space="preserve">Die Teilnahme an der Umfrage sowie die damit verbundene Angabe personenbezogener Daten ist freiwillig. Die Einwilligung zur Verarbeitung der personenbezogenen Daten kann </w:t>
      </w:r>
      <w:r w:rsidRPr="00BF03AB">
        <w:rPr>
          <w:rFonts w:ascii="Fago Pro" w:eastAsia="Times New Roman" w:hAnsi="Fago Pro" w:cs="Calibri"/>
        </w:rPr>
        <w:lastRenderedPageBreak/>
        <w:t xml:space="preserve">jederzeit nach Art. 7 Abs. 3 DSGVO mit der Folge wiederrufen werden, dass die personenbezogen Daten der betreffenden Person nicht weiter zur Auswertung herangezogen oder anderweitig verarbeitet werden. Zur Inanspruchnahme des Widerrufsrechts </w:t>
      </w:r>
      <w:r w:rsidR="002C0FF6" w:rsidRPr="00BF03AB">
        <w:rPr>
          <w:rFonts w:ascii="Fago Pro" w:eastAsia="Times New Roman" w:hAnsi="Fago Pro" w:cs="Calibri"/>
        </w:rPr>
        <w:t>genügt</w:t>
      </w:r>
      <w:r w:rsidRPr="00BF03AB">
        <w:rPr>
          <w:rFonts w:ascii="Fago Pro" w:eastAsia="Times New Roman" w:hAnsi="Fago Pro" w:cs="Calibri"/>
        </w:rPr>
        <w:t xml:space="preserve"> eine Mitteilung in Textform (Brief</w:t>
      </w:r>
      <w:r w:rsidR="00417624">
        <w:rPr>
          <w:rFonts w:ascii="Fago Pro" w:eastAsia="Times New Roman" w:hAnsi="Fago Pro" w:cs="Calibri"/>
        </w:rPr>
        <w:t xml:space="preserve"> oder </w:t>
      </w:r>
      <w:r w:rsidRPr="00BF03AB">
        <w:rPr>
          <w:rFonts w:ascii="Fago Pro" w:eastAsia="Times New Roman" w:hAnsi="Fago Pro" w:cs="Calibri"/>
        </w:rPr>
        <w:t xml:space="preserve">E-Mail) an </w:t>
      </w:r>
      <w:r w:rsidR="00030C8A">
        <w:rPr>
          <w:rFonts w:ascii="Fago Pro" w:eastAsia="Times New Roman" w:hAnsi="Fago Pro" w:cs="Calibri"/>
        </w:rPr>
        <w:t>die AG</w:t>
      </w:r>
      <w:r w:rsidR="00C31FBB">
        <w:rPr>
          <w:rFonts w:ascii="Fago Pro" w:eastAsia="Times New Roman" w:hAnsi="Fago Pro" w:cs="Calibri"/>
        </w:rPr>
        <w:t>-</w:t>
      </w:r>
      <w:r w:rsidR="00030C8A">
        <w:rPr>
          <w:rFonts w:ascii="Fago Pro" w:eastAsia="Times New Roman" w:hAnsi="Fago Pro" w:cs="Calibri"/>
        </w:rPr>
        <w:t>Methoden der empirischen Sozialforschung (Prof. Dr. Kroh)</w:t>
      </w:r>
      <w:r w:rsidRPr="00BF03AB">
        <w:rPr>
          <w:rFonts w:ascii="Fago Pro" w:eastAsia="Times New Roman" w:hAnsi="Fago Pro" w:cs="Calibri"/>
        </w:rPr>
        <w:t xml:space="preserve">. </w:t>
      </w:r>
    </w:p>
    <w:p w14:paraId="5E83CF5D" w14:textId="77777777" w:rsidR="00BF03AB" w:rsidRPr="00BF03AB" w:rsidRDefault="00BF03AB" w:rsidP="00FD376F">
      <w:pPr>
        <w:spacing w:before="100" w:beforeAutospacing="1" w:after="100" w:afterAutospacing="1"/>
        <w:ind w:left="284" w:hanging="284"/>
        <w:rPr>
          <w:rFonts w:ascii="Fago Pro" w:eastAsia="Times New Roman" w:hAnsi="Fago Pro" w:cs="Times New Roman"/>
        </w:rPr>
      </w:pPr>
      <w:r w:rsidRPr="00BF03AB">
        <w:rPr>
          <w:rFonts w:ascii="Fago Pro" w:eastAsia="Times New Roman" w:hAnsi="Fago Pro" w:cs="Calibri"/>
        </w:rPr>
        <w:t xml:space="preserve">2) </w:t>
      </w:r>
      <w:r w:rsidR="00FD376F">
        <w:rPr>
          <w:rFonts w:ascii="Fago Pro" w:eastAsia="Times New Roman" w:hAnsi="Fago Pro" w:cs="Calibri"/>
        </w:rPr>
        <w:t xml:space="preserve"> </w:t>
      </w:r>
      <w:r w:rsidRPr="00BF03AB">
        <w:rPr>
          <w:rFonts w:ascii="Fago Pro" w:eastAsia="Times New Roman" w:hAnsi="Fago Pro" w:cs="Calibri"/>
          <w:u w:val="single"/>
        </w:rPr>
        <w:t>Auskunftsrecht (Art. 15 DSGVO):</w:t>
      </w:r>
      <w:r w:rsidR="00FD376F">
        <w:rPr>
          <w:rFonts w:ascii="Fago Pro" w:eastAsia="Times New Roman" w:hAnsi="Fago Pro" w:cs="Calibri"/>
        </w:rPr>
        <w:br/>
      </w:r>
      <w:r w:rsidRPr="00BF03AB">
        <w:rPr>
          <w:rFonts w:ascii="Fago Pro" w:eastAsia="Times New Roman" w:hAnsi="Fago Pro" w:cs="Calibri"/>
        </w:rPr>
        <w:t xml:space="preserve">Die Befragten haben das Recht, jederzeit Auskunft </w:t>
      </w:r>
      <w:r w:rsidR="002C0FF6" w:rsidRPr="00BF03AB">
        <w:rPr>
          <w:rFonts w:ascii="Fago Pro" w:eastAsia="Times New Roman" w:hAnsi="Fago Pro" w:cs="Calibri"/>
        </w:rPr>
        <w:t>über</w:t>
      </w:r>
      <w:r w:rsidRPr="00BF03AB">
        <w:rPr>
          <w:rFonts w:ascii="Fago Pro" w:eastAsia="Times New Roman" w:hAnsi="Fago Pro" w:cs="Calibri"/>
        </w:rPr>
        <w:t xml:space="preserve"> die zu ihrer Person verarbeiteten Daten sowie die </w:t>
      </w:r>
      <w:r w:rsidR="002C0FF6" w:rsidRPr="00BF03AB">
        <w:rPr>
          <w:rFonts w:ascii="Fago Pro" w:eastAsia="Times New Roman" w:hAnsi="Fago Pro" w:cs="Calibri"/>
        </w:rPr>
        <w:t>möglichen</w:t>
      </w:r>
      <w:r w:rsidRPr="00BF03AB">
        <w:rPr>
          <w:rFonts w:ascii="Fago Pro" w:eastAsia="Times New Roman" w:hAnsi="Fago Pro" w:cs="Calibri"/>
        </w:rPr>
        <w:t xml:space="preserve"> </w:t>
      </w:r>
      <w:r w:rsidR="002C0FF6" w:rsidRPr="00BF03AB">
        <w:rPr>
          <w:rFonts w:ascii="Fago Pro" w:eastAsia="Times New Roman" w:hAnsi="Fago Pro" w:cs="Calibri"/>
        </w:rPr>
        <w:t>Empfänger</w:t>
      </w:r>
      <w:r w:rsidRPr="00BF03AB">
        <w:rPr>
          <w:rFonts w:ascii="Fago Pro" w:eastAsia="Times New Roman" w:hAnsi="Fago Pro" w:cs="Calibri"/>
        </w:rPr>
        <w:t xml:space="preserve"> dieser Daten verlangen zu </w:t>
      </w:r>
      <w:r w:rsidR="002C0FF6" w:rsidRPr="00BF03AB">
        <w:rPr>
          <w:rFonts w:ascii="Fago Pro" w:eastAsia="Times New Roman" w:hAnsi="Fago Pro" w:cs="Calibri"/>
        </w:rPr>
        <w:t>können</w:t>
      </w:r>
      <w:r w:rsidRPr="00BF03AB">
        <w:rPr>
          <w:rFonts w:ascii="Fago Pro" w:eastAsia="Times New Roman" w:hAnsi="Fago Pro" w:cs="Calibri"/>
        </w:rPr>
        <w:t xml:space="preserve">. Ihnen steht eine Antwort innerhalb einer Frist von einem Monat nach Eingang des Auskunftsersuchens zu. </w:t>
      </w:r>
    </w:p>
    <w:p w14:paraId="01B70BC4" w14:textId="77777777" w:rsidR="00BF03AB" w:rsidRPr="00BF03AB" w:rsidRDefault="00BF03AB" w:rsidP="00FD376F">
      <w:pPr>
        <w:spacing w:before="100" w:beforeAutospacing="1" w:after="100" w:afterAutospacing="1"/>
        <w:ind w:left="284" w:hanging="284"/>
        <w:rPr>
          <w:rFonts w:ascii="Fago Pro" w:eastAsia="Times New Roman" w:hAnsi="Fago Pro" w:cs="Times New Roman"/>
        </w:rPr>
      </w:pPr>
      <w:r w:rsidRPr="00BF03AB">
        <w:rPr>
          <w:rFonts w:ascii="Fago Pro" w:eastAsia="Times New Roman" w:hAnsi="Fago Pro" w:cs="Calibri"/>
        </w:rPr>
        <w:t xml:space="preserve">3) </w:t>
      </w:r>
      <w:r w:rsidRPr="00BF03AB">
        <w:rPr>
          <w:rFonts w:ascii="Fago Pro" w:eastAsia="Times New Roman" w:hAnsi="Fago Pro" w:cs="Calibri"/>
          <w:u w:val="single"/>
        </w:rPr>
        <w:t xml:space="preserve">Recht auf Berichtigung, </w:t>
      </w:r>
      <w:r w:rsidR="002C0FF6" w:rsidRPr="00FD376F">
        <w:rPr>
          <w:rFonts w:ascii="Fago Pro" w:eastAsia="Times New Roman" w:hAnsi="Fago Pro" w:cs="Calibri"/>
          <w:u w:val="single"/>
        </w:rPr>
        <w:t>Löschung</w:t>
      </w:r>
      <w:r w:rsidRPr="00BF03AB">
        <w:rPr>
          <w:rFonts w:ascii="Fago Pro" w:eastAsia="Times New Roman" w:hAnsi="Fago Pro" w:cs="Calibri"/>
          <w:u w:val="single"/>
        </w:rPr>
        <w:t xml:space="preserve"> und </w:t>
      </w:r>
      <w:r w:rsidR="002C0FF6" w:rsidRPr="00FD376F">
        <w:rPr>
          <w:rFonts w:ascii="Fago Pro" w:eastAsia="Times New Roman" w:hAnsi="Fago Pro" w:cs="Calibri"/>
          <w:u w:val="single"/>
        </w:rPr>
        <w:t>Einschränkung</w:t>
      </w:r>
      <w:r w:rsidRPr="00BF03AB">
        <w:rPr>
          <w:rFonts w:ascii="Fago Pro" w:eastAsia="Times New Roman" w:hAnsi="Fago Pro" w:cs="Calibri"/>
          <w:u w:val="single"/>
        </w:rPr>
        <w:t xml:space="preserve"> (Art. 16 – 18 DSGVO</w:t>
      </w:r>
      <w:r w:rsidR="00FD376F">
        <w:rPr>
          <w:rFonts w:ascii="Fago Pro" w:eastAsia="Times New Roman" w:hAnsi="Fago Pro" w:cs="Calibri"/>
          <w:u w:val="single"/>
        </w:rPr>
        <w:t>)</w:t>
      </w:r>
      <w:r w:rsidRPr="00BF03AB">
        <w:rPr>
          <w:rFonts w:ascii="Fago Pro" w:eastAsia="Times New Roman" w:hAnsi="Fago Pro" w:cs="Calibri"/>
        </w:rPr>
        <w:br/>
        <w:t xml:space="preserve">Die Befragten </w:t>
      </w:r>
      <w:r w:rsidR="002C0FF6" w:rsidRPr="00BF03AB">
        <w:rPr>
          <w:rFonts w:ascii="Fago Pro" w:eastAsia="Times New Roman" w:hAnsi="Fago Pro" w:cs="Calibri"/>
        </w:rPr>
        <w:t>können</w:t>
      </w:r>
      <w:r w:rsidRPr="00BF03AB">
        <w:rPr>
          <w:rFonts w:ascii="Fago Pro" w:eastAsia="Times New Roman" w:hAnsi="Fago Pro" w:cs="Calibri"/>
        </w:rPr>
        <w:t xml:space="preserve"> jederzeit </w:t>
      </w:r>
      <w:r w:rsidR="002C0FF6" w:rsidRPr="00BF03AB">
        <w:rPr>
          <w:rFonts w:ascii="Fago Pro" w:eastAsia="Times New Roman" w:hAnsi="Fago Pro" w:cs="Calibri"/>
        </w:rPr>
        <w:t>gegenüber</w:t>
      </w:r>
      <w:r w:rsidRPr="00BF03AB">
        <w:rPr>
          <w:rFonts w:ascii="Fago Pro" w:eastAsia="Times New Roman" w:hAnsi="Fago Pro" w:cs="Calibri"/>
        </w:rPr>
        <w:t xml:space="preserve"> de</w:t>
      </w:r>
      <w:r w:rsidR="00370EC0">
        <w:rPr>
          <w:rFonts w:ascii="Fago Pro" w:eastAsia="Times New Roman" w:hAnsi="Fago Pro" w:cs="Calibri"/>
        </w:rPr>
        <w:t xml:space="preserve">r AG-Methoden </w:t>
      </w:r>
      <w:r w:rsidRPr="00BF03AB">
        <w:rPr>
          <w:rFonts w:ascii="Fago Pro" w:eastAsia="Times New Roman" w:hAnsi="Fago Pro" w:cs="Calibri"/>
        </w:rPr>
        <w:t xml:space="preserve">die Berichtigung, </w:t>
      </w:r>
      <w:r w:rsidR="002C0FF6" w:rsidRPr="00BF03AB">
        <w:rPr>
          <w:rFonts w:ascii="Fago Pro" w:eastAsia="Times New Roman" w:hAnsi="Fago Pro" w:cs="Calibri"/>
        </w:rPr>
        <w:t>Löschung</w:t>
      </w:r>
      <w:r w:rsidRPr="00BF03AB">
        <w:rPr>
          <w:rFonts w:ascii="Fago Pro" w:eastAsia="Times New Roman" w:hAnsi="Fago Pro" w:cs="Calibri"/>
        </w:rPr>
        <w:t xml:space="preserve"> und Sperrung einzelner personenbezogener Daten verlangen. </w:t>
      </w:r>
    </w:p>
    <w:p w14:paraId="664AFDAC" w14:textId="77777777" w:rsidR="00BF03AB" w:rsidRPr="00BF03AB" w:rsidRDefault="00BF03AB" w:rsidP="00D109B0">
      <w:pPr>
        <w:spacing w:before="100" w:beforeAutospacing="1" w:after="100" w:afterAutospacing="1"/>
        <w:ind w:left="284" w:hanging="284"/>
        <w:rPr>
          <w:rFonts w:ascii="Fago Pro" w:eastAsia="Times New Roman" w:hAnsi="Fago Pro" w:cs="Times New Roman"/>
        </w:rPr>
      </w:pPr>
      <w:r w:rsidRPr="00BF03AB">
        <w:rPr>
          <w:rFonts w:ascii="Fago Pro" w:eastAsia="Times New Roman" w:hAnsi="Fago Pro" w:cs="Calibri"/>
        </w:rPr>
        <w:t xml:space="preserve">4) </w:t>
      </w:r>
      <w:r w:rsidRPr="00BF03AB">
        <w:rPr>
          <w:rFonts w:ascii="Fago Pro" w:eastAsia="Times New Roman" w:hAnsi="Fago Pro" w:cs="Calibri"/>
          <w:u w:val="single"/>
        </w:rPr>
        <w:t>Recht auf Datenübertragbarkeit (Art. 20 DSGVO)</w:t>
      </w:r>
      <w:r w:rsidR="00D109B0">
        <w:rPr>
          <w:rFonts w:ascii="Fago Pro" w:eastAsia="Times New Roman" w:hAnsi="Fago Pro" w:cs="Calibri"/>
        </w:rPr>
        <w:br/>
      </w:r>
      <w:r w:rsidRPr="00BF03AB">
        <w:rPr>
          <w:rFonts w:ascii="Fago Pro" w:eastAsia="Times New Roman" w:hAnsi="Fago Pro" w:cs="Calibri"/>
        </w:rPr>
        <w:t xml:space="preserve">Die Befragten </w:t>
      </w:r>
      <w:r w:rsidR="002C0FF6" w:rsidRPr="00BF03AB">
        <w:rPr>
          <w:rFonts w:ascii="Fago Pro" w:eastAsia="Times New Roman" w:hAnsi="Fago Pro" w:cs="Calibri"/>
        </w:rPr>
        <w:t>können</w:t>
      </w:r>
      <w:r w:rsidRPr="00BF03AB">
        <w:rPr>
          <w:rFonts w:ascii="Fago Pro" w:eastAsia="Times New Roman" w:hAnsi="Fago Pro" w:cs="Calibri"/>
        </w:rPr>
        <w:t xml:space="preserve"> verlangen, dass </w:t>
      </w:r>
      <w:r w:rsidR="002C0FF6">
        <w:rPr>
          <w:rFonts w:ascii="Fago Pro" w:eastAsia="Times New Roman" w:hAnsi="Fago Pro" w:cs="Calibri"/>
        </w:rPr>
        <w:t xml:space="preserve">die </w:t>
      </w:r>
      <w:r w:rsidR="001E6447">
        <w:rPr>
          <w:rFonts w:ascii="Fago Pro" w:hAnsi="Fago Pro"/>
        </w:rPr>
        <w:t>AG-Methoden</w:t>
      </w:r>
      <w:r w:rsidR="001E6447" w:rsidRPr="00BF03AB">
        <w:rPr>
          <w:rFonts w:ascii="Fago Pro" w:eastAsia="Times New Roman" w:hAnsi="Fago Pro" w:cs="Calibri"/>
        </w:rPr>
        <w:t xml:space="preserve"> </w:t>
      </w:r>
      <w:r w:rsidRPr="00BF03AB">
        <w:rPr>
          <w:rFonts w:ascii="Fago Pro" w:eastAsia="Times New Roman" w:hAnsi="Fago Pro" w:cs="Calibri"/>
        </w:rPr>
        <w:t>ihnen ihre personenbezogenen Daten, die sie de</w:t>
      </w:r>
      <w:r w:rsidR="002C0FF6">
        <w:rPr>
          <w:rFonts w:ascii="Fago Pro" w:eastAsia="Times New Roman" w:hAnsi="Fago Pro" w:cs="Calibri"/>
        </w:rPr>
        <w:t xml:space="preserve">r </w:t>
      </w:r>
      <w:r w:rsidR="001E6447">
        <w:rPr>
          <w:rFonts w:ascii="Fago Pro" w:hAnsi="Fago Pro"/>
        </w:rPr>
        <w:t>AG-Methoden</w:t>
      </w:r>
      <w:r w:rsidR="001E6447" w:rsidRPr="00BF03AB">
        <w:rPr>
          <w:rFonts w:ascii="Fago Pro" w:eastAsia="Times New Roman" w:hAnsi="Fago Pro" w:cs="Calibri"/>
        </w:rPr>
        <w:t xml:space="preserve"> </w:t>
      </w:r>
      <w:r w:rsidRPr="00BF03AB">
        <w:rPr>
          <w:rFonts w:ascii="Fago Pro" w:eastAsia="Times New Roman" w:hAnsi="Fago Pro" w:cs="Calibri"/>
        </w:rPr>
        <w:t xml:space="preserve">bereitgestellt haben, in einem strukturierten, </w:t>
      </w:r>
      <w:r w:rsidR="002C0FF6" w:rsidRPr="00BF03AB">
        <w:rPr>
          <w:rFonts w:ascii="Fago Pro" w:eastAsia="Times New Roman" w:hAnsi="Fago Pro" w:cs="Calibri"/>
        </w:rPr>
        <w:t>gängigen</w:t>
      </w:r>
      <w:r w:rsidRPr="00BF03AB">
        <w:rPr>
          <w:rFonts w:ascii="Fago Pro" w:eastAsia="Times New Roman" w:hAnsi="Fago Pro" w:cs="Calibri"/>
        </w:rPr>
        <w:t xml:space="preserve"> und maschinenlesbaren Format </w:t>
      </w:r>
      <w:r w:rsidR="002C0FF6" w:rsidRPr="00BF03AB">
        <w:rPr>
          <w:rFonts w:ascii="Fago Pro" w:eastAsia="Times New Roman" w:hAnsi="Fago Pro" w:cs="Calibri"/>
        </w:rPr>
        <w:t>übermittelt</w:t>
      </w:r>
      <w:r w:rsidRPr="00BF03AB">
        <w:rPr>
          <w:rFonts w:ascii="Fago Pro" w:eastAsia="Times New Roman" w:hAnsi="Fago Pro" w:cs="Calibri"/>
        </w:rPr>
        <w:t xml:space="preserve">. Alternativ </w:t>
      </w:r>
      <w:r w:rsidR="002C0FF6" w:rsidRPr="00BF03AB">
        <w:rPr>
          <w:rFonts w:ascii="Fago Pro" w:eastAsia="Times New Roman" w:hAnsi="Fago Pro" w:cs="Calibri"/>
        </w:rPr>
        <w:t>können</w:t>
      </w:r>
      <w:r w:rsidRPr="00BF03AB">
        <w:rPr>
          <w:rFonts w:ascii="Fago Pro" w:eastAsia="Times New Roman" w:hAnsi="Fago Pro" w:cs="Calibri"/>
        </w:rPr>
        <w:t xml:space="preserve"> sie die direkte </w:t>
      </w:r>
      <w:r w:rsidR="002C0FF6" w:rsidRPr="00BF03AB">
        <w:rPr>
          <w:rFonts w:ascii="Fago Pro" w:eastAsia="Times New Roman" w:hAnsi="Fago Pro" w:cs="Calibri"/>
        </w:rPr>
        <w:t>Übermittlung</w:t>
      </w:r>
      <w:r w:rsidRPr="00BF03AB">
        <w:rPr>
          <w:rFonts w:ascii="Fago Pro" w:eastAsia="Times New Roman" w:hAnsi="Fago Pro" w:cs="Calibri"/>
        </w:rPr>
        <w:t xml:space="preserve"> der von ihnen bereitgestellten personenbezogenen Daten an einen anderen Verantwortlichen verlangen, soweit dies </w:t>
      </w:r>
      <w:r w:rsidR="002C0FF6" w:rsidRPr="00BF03AB">
        <w:rPr>
          <w:rFonts w:ascii="Fago Pro" w:eastAsia="Times New Roman" w:hAnsi="Fago Pro" w:cs="Calibri"/>
        </w:rPr>
        <w:t>möglich</w:t>
      </w:r>
      <w:r w:rsidRPr="00BF03AB">
        <w:rPr>
          <w:rFonts w:ascii="Fago Pro" w:eastAsia="Times New Roman" w:hAnsi="Fago Pro" w:cs="Calibri"/>
        </w:rPr>
        <w:t xml:space="preserve"> ist. </w:t>
      </w:r>
    </w:p>
    <w:p w14:paraId="65F2946A" w14:textId="77777777" w:rsidR="00BF03AB" w:rsidRPr="00BF03AB" w:rsidRDefault="00BF03AB" w:rsidP="00D109B0">
      <w:pPr>
        <w:spacing w:before="100" w:beforeAutospacing="1" w:after="100" w:afterAutospacing="1"/>
        <w:ind w:left="284" w:hanging="284"/>
        <w:rPr>
          <w:rFonts w:ascii="Fago Pro" w:eastAsia="Times New Roman" w:hAnsi="Fago Pro" w:cs="Times New Roman"/>
        </w:rPr>
      </w:pPr>
      <w:r w:rsidRPr="00BF03AB">
        <w:rPr>
          <w:rFonts w:ascii="Fago Pro" w:eastAsia="Times New Roman" w:hAnsi="Fago Pro" w:cs="Calibri"/>
        </w:rPr>
        <w:t xml:space="preserve">5) </w:t>
      </w:r>
      <w:r w:rsidRPr="00BF03AB">
        <w:rPr>
          <w:rFonts w:ascii="Fago Pro" w:eastAsia="Times New Roman" w:hAnsi="Fago Pro" w:cs="Calibri"/>
          <w:u w:val="single"/>
        </w:rPr>
        <w:t>Widerspruchsrecht (Art. 21 DSGVO)</w:t>
      </w:r>
      <w:r w:rsidRPr="00BF03AB">
        <w:rPr>
          <w:rFonts w:ascii="Fago Pro" w:eastAsia="Times New Roman" w:hAnsi="Fago Pro" w:cs="Calibri"/>
        </w:rPr>
        <w:br/>
        <w:t>Sofern d</w:t>
      </w:r>
      <w:r w:rsidR="00FD3D4D">
        <w:rPr>
          <w:rFonts w:ascii="Fago Pro" w:eastAsia="Times New Roman" w:hAnsi="Fago Pro" w:cs="Calibri"/>
        </w:rPr>
        <w:t xml:space="preserve">ie </w:t>
      </w:r>
      <w:r w:rsidR="001E6447">
        <w:rPr>
          <w:rFonts w:ascii="Fago Pro" w:hAnsi="Fago Pro"/>
        </w:rPr>
        <w:t>AG-Methoden</w:t>
      </w:r>
      <w:r w:rsidR="001E6447" w:rsidRPr="00BF03AB">
        <w:rPr>
          <w:rFonts w:ascii="Fago Pro" w:eastAsia="Times New Roman" w:hAnsi="Fago Pro" w:cs="Calibri"/>
        </w:rPr>
        <w:t xml:space="preserve"> </w:t>
      </w:r>
      <w:r w:rsidRPr="00BF03AB">
        <w:rPr>
          <w:rFonts w:ascii="Fago Pro" w:eastAsia="Times New Roman" w:hAnsi="Fago Pro" w:cs="Calibri"/>
        </w:rPr>
        <w:t>personenbezogene Daten von Befragten auf Basis eines berechtigten Interesses verarbeitet, haben diese das Recht, Widerspruch gegen die Verarbeitung einzulegen. Hierzu reicht eine an d</w:t>
      </w:r>
      <w:r w:rsidR="00FD3D4D">
        <w:rPr>
          <w:rFonts w:ascii="Fago Pro" w:eastAsia="Times New Roman" w:hAnsi="Fago Pro" w:cs="Calibri"/>
        </w:rPr>
        <w:t xml:space="preserve">ie </w:t>
      </w:r>
      <w:r w:rsidR="001E6447">
        <w:rPr>
          <w:rFonts w:ascii="Fago Pro" w:hAnsi="Fago Pro"/>
        </w:rPr>
        <w:t>AG-Methoden</w:t>
      </w:r>
      <w:r w:rsidR="001E6447" w:rsidRPr="00BF03AB">
        <w:rPr>
          <w:rFonts w:ascii="Fago Pro" w:eastAsia="Times New Roman" w:hAnsi="Fago Pro" w:cs="Calibri"/>
        </w:rPr>
        <w:t xml:space="preserve"> </w:t>
      </w:r>
      <w:r w:rsidRPr="00BF03AB">
        <w:rPr>
          <w:rFonts w:ascii="Fago Pro" w:eastAsia="Times New Roman" w:hAnsi="Fago Pro" w:cs="Calibri"/>
        </w:rPr>
        <w:t>gerichtete Mitteilung in Textform aus</w:t>
      </w:r>
      <w:r w:rsidR="006464ED">
        <w:rPr>
          <w:rFonts w:ascii="Fago Pro" w:eastAsia="Times New Roman" w:hAnsi="Fago Pro" w:cs="Calibri"/>
        </w:rPr>
        <w:t xml:space="preserve"> (Brief oder E-Mail)</w:t>
      </w:r>
      <w:r w:rsidRPr="00BF03AB">
        <w:rPr>
          <w:rFonts w:ascii="Fago Pro" w:eastAsia="Times New Roman" w:hAnsi="Fago Pro" w:cs="Calibri"/>
        </w:rPr>
        <w:t xml:space="preserve">. </w:t>
      </w:r>
    </w:p>
    <w:p w14:paraId="06437A77" w14:textId="77777777" w:rsidR="00FD4668" w:rsidRDefault="00BF03AB" w:rsidP="00EB586E">
      <w:pPr>
        <w:spacing w:before="100" w:beforeAutospacing="1" w:after="100" w:afterAutospacing="1"/>
        <w:ind w:left="284" w:hanging="284"/>
        <w:rPr>
          <w:rFonts w:ascii="Fago Pro" w:eastAsia="Times New Roman" w:hAnsi="Fago Pro" w:cs="Calibri"/>
          <w:b/>
          <w:bCs/>
        </w:rPr>
      </w:pPr>
      <w:r w:rsidRPr="00BF03AB">
        <w:rPr>
          <w:rFonts w:ascii="Fago Pro" w:eastAsia="Times New Roman" w:hAnsi="Fago Pro" w:cs="Calibri"/>
        </w:rPr>
        <w:t xml:space="preserve">6) </w:t>
      </w:r>
      <w:r w:rsidRPr="00BF03AB">
        <w:rPr>
          <w:rFonts w:ascii="Fago Pro" w:eastAsia="Times New Roman" w:hAnsi="Fago Pro" w:cs="Calibri"/>
          <w:u w:val="single"/>
        </w:rPr>
        <w:t>Beschwerderecht (Art. 77 DSGVO)</w:t>
      </w:r>
      <w:r w:rsidRPr="00BF03AB">
        <w:rPr>
          <w:rFonts w:ascii="Fago Pro" w:eastAsia="Times New Roman" w:hAnsi="Fago Pro" w:cs="Calibri"/>
        </w:rPr>
        <w:br/>
        <w:t xml:space="preserve">Betroffene Personen </w:t>
      </w:r>
      <w:r w:rsidR="00FD3D4D" w:rsidRPr="00BF03AB">
        <w:rPr>
          <w:rFonts w:ascii="Fago Pro" w:eastAsia="Times New Roman" w:hAnsi="Fago Pro" w:cs="Calibri"/>
        </w:rPr>
        <w:t>können</w:t>
      </w:r>
      <w:r w:rsidRPr="00BF03AB">
        <w:rPr>
          <w:rFonts w:ascii="Fago Pro" w:eastAsia="Times New Roman" w:hAnsi="Fago Pro" w:cs="Calibri"/>
        </w:rPr>
        <w:t xml:space="preserve"> sich jederzeit an d</w:t>
      </w:r>
      <w:r w:rsidR="00FD3D4D">
        <w:rPr>
          <w:rFonts w:ascii="Fago Pro" w:eastAsia="Times New Roman" w:hAnsi="Fago Pro" w:cs="Calibri"/>
        </w:rPr>
        <w:t>ie Datenschutzbeauftrag</w:t>
      </w:r>
      <w:r w:rsidR="00126E18">
        <w:rPr>
          <w:rFonts w:ascii="Fago Pro" w:eastAsia="Times New Roman" w:hAnsi="Fago Pro" w:cs="Calibri"/>
        </w:rPr>
        <w:t>t</w:t>
      </w:r>
      <w:r w:rsidR="00FD3D4D">
        <w:rPr>
          <w:rFonts w:ascii="Fago Pro" w:eastAsia="Times New Roman" w:hAnsi="Fago Pro" w:cs="Calibri"/>
        </w:rPr>
        <w:t>e der Universität Bielefeld (</w:t>
      </w:r>
      <w:r w:rsidR="00126E18" w:rsidRPr="00126E18">
        <w:rPr>
          <w:rFonts w:ascii="Fago Pro" w:eastAsia="Times New Roman" w:hAnsi="Fago Pro" w:cs="Calibri"/>
        </w:rPr>
        <w:t>datenschutzbeauftragte@uni-bielefeld.de</w:t>
      </w:r>
      <w:r w:rsidR="00FD3D4D">
        <w:rPr>
          <w:rFonts w:ascii="Fago Pro" w:eastAsia="Times New Roman" w:hAnsi="Fago Pro" w:cs="Calibri"/>
        </w:rPr>
        <w:t xml:space="preserve">) sowie bei einer Beschwerde nach Art. 77 DSGVO an die zuständige Aufsichtsbehörde, </w:t>
      </w:r>
      <w:r w:rsidR="00126E18">
        <w:rPr>
          <w:rFonts w:ascii="Fago Pro" w:eastAsia="Times New Roman" w:hAnsi="Fago Pro" w:cs="Calibri"/>
        </w:rPr>
        <w:t>die Landesbeauftragte für Datenschutz und Informationsfreiheit Nordrhein-Westfalen, Postfach 20 04 44, 40102 Düsseldorf (poststelle@ldi.nrw.de).</w:t>
      </w:r>
      <w:r w:rsidR="006E17E5">
        <w:rPr>
          <w:rFonts w:ascii="Fago Pro" w:eastAsia="Times New Roman" w:hAnsi="Fago Pro" w:cs="Calibri"/>
          <w:b/>
          <w:bCs/>
        </w:rPr>
        <w:br/>
      </w:r>
    </w:p>
    <w:p w14:paraId="48B95628" w14:textId="378862CF" w:rsidR="00BF03AB" w:rsidRPr="00EB586E" w:rsidRDefault="00BF03AB" w:rsidP="00EB586E">
      <w:pPr>
        <w:spacing w:before="100" w:beforeAutospacing="1" w:after="100" w:afterAutospacing="1"/>
        <w:ind w:left="284" w:hanging="284"/>
        <w:rPr>
          <w:rFonts w:ascii="Fago Pro" w:eastAsia="Times New Roman" w:hAnsi="Fago Pro" w:cs="Calibri"/>
        </w:rPr>
      </w:pPr>
      <w:r w:rsidRPr="00BF03AB">
        <w:rPr>
          <w:rFonts w:ascii="Fago Pro" w:eastAsia="Times New Roman" w:hAnsi="Fago Pro" w:cs="Calibri"/>
          <w:b/>
          <w:bCs/>
        </w:rPr>
        <w:t xml:space="preserve">Welche Rechte </w:t>
      </w:r>
      <w:r w:rsidR="00853766" w:rsidRPr="00BF03AB">
        <w:rPr>
          <w:rFonts w:ascii="Fago Pro" w:eastAsia="Times New Roman" w:hAnsi="Fago Pro" w:cs="Calibri"/>
          <w:b/>
          <w:bCs/>
        </w:rPr>
        <w:t>könnten</w:t>
      </w:r>
      <w:r w:rsidRPr="00BF03AB">
        <w:rPr>
          <w:rFonts w:ascii="Fago Pro" w:eastAsia="Times New Roman" w:hAnsi="Fago Pro" w:cs="Calibri"/>
          <w:b/>
          <w:bCs/>
        </w:rPr>
        <w:t xml:space="preserve"> durch die Verarbeitung der Daten zu wissenschaftlichen Zwecken </w:t>
      </w:r>
      <w:r w:rsidR="00853766" w:rsidRPr="00BF03AB">
        <w:rPr>
          <w:rFonts w:ascii="Fago Pro" w:eastAsia="Times New Roman" w:hAnsi="Fago Pro" w:cs="Calibri"/>
          <w:b/>
          <w:bCs/>
        </w:rPr>
        <w:t>eingeschränkt</w:t>
      </w:r>
      <w:r w:rsidRPr="00BF03AB">
        <w:rPr>
          <w:rFonts w:ascii="Fago Pro" w:eastAsia="Times New Roman" w:hAnsi="Fago Pro" w:cs="Calibri"/>
          <w:b/>
          <w:bCs/>
        </w:rPr>
        <w:t xml:space="preserve"> sein? </w:t>
      </w:r>
    </w:p>
    <w:p w14:paraId="55F78152" w14:textId="3CD2434C" w:rsidR="00B72D17" w:rsidRPr="00625F53" w:rsidRDefault="00853766" w:rsidP="00625F53">
      <w:pPr>
        <w:spacing w:before="100" w:beforeAutospacing="1" w:after="100" w:afterAutospacing="1"/>
        <w:rPr>
          <w:rFonts w:ascii="Fago Pro" w:eastAsia="Times New Roman" w:hAnsi="Fago Pro" w:cs="Times New Roman"/>
        </w:rPr>
      </w:pPr>
      <w:r w:rsidRPr="00BF03AB">
        <w:rPr>
          <w:rFonts w:ascii="Fago Pro" w:eastAsia="Times New Roman" w:hAnsi="Fago Pro" w:cs="Calibri"/>
        </w:rPr>
        <w:t>Gemäß</w:t>
      </w:r>
      <w:r w:rsidR="00BF03AB" w:rsidRPr="00BF03AB">
        <w:rPr>
          <w:rFonts w:ascii="Fago Pro" w:eastAsia="Times New Roman" w:hAnsi="Fago Pro" w:cs="Calibri"/>
        </w:rPr>
        <w:t xml:space="preserve"> § 1</w:t>
      </w:r>
      <w:r w:rsidR="00A841FE">
        <w:rPr>
          <w:rFonts w:ascii="Fago Pro" w:eastAsia="Times New Roman" w:hAnsi="Fago Pro" w:cs="Calibri"/>
        </w:rPr>
        <w:t>7</w:t>
      </w:r>
      <w:r w:rsidR="00BF03AB" w:rsidRPr="00BF03AB">
        <w:rPr>
          <w:rFonts w:ascii="Fago Pro" w:eastAsia="Times New Roman" w:hAnsi="Fago Pro" w:cs="Calibri"/>
        </w:rPr>
        <w:t xml:space="preserve"> Abs. 5 </w:t>
      </w:r>
      <w:r w:rsidR="00A841FE">
        <w:rPr>
          <w:rFonts w:ascii="Fago Pro" w:eastAsia="Times New Roman" w:hAnsi="Fago Pro" w:cs="Calibri"/>
        </w:rPr>
        <w:t>DSG NRW</w:t>
      </w:r>
      <w:r w:rsidR="00BF03AB" w:rsidRPr="00BF03AB">
        <w:rPr>
          <w:rFonts w:ascii="Fago Pro" w:eastAsia="Times New Roman" w:hAnsi="Fago Pro" w:cs="Calibri"/>
        </w:rPr>
        <w:t xml:space="preserve"> bestehen die Rechte auf Auskunft, auf Berichtigung, auf </w:t>
      </w:r>
      <w:r w:rsidR="00765ACA" w:rsidRPr="00BF03AB">
        <w:rPr>
          <w:rFonts w:ascii="Fago Pro" w:eastAsia="Times New Roman" w:hAnsi="Fago Pro" w:cs="Calibri"/>
        </w:rPr>
        <w:t>Einschränkung</w:t>
      </w:r>
      <w:r w:rsidR="00BF03AB" w:rsidRPr="00BF03AB">
        <w:rPr>
          <w:rFonts w:ascii="Fago Pro" w:eastAsia="Times New Roman" w:hAnsi="Fago Pro" w:cs="Calibri"/>
        </w:rPr>
        <w:t xml:space="preserve"> der Verarbeitung und auf Widerspruch nicht, soweit die Wahrnehmung dieser Rechte die spezifischen Forschungszwecke </w:t>
      </w:r>
      <w:r w:rsidR="00765ACA" w:rsidRPr="00BF03AB">
        <w:rPr>
          <w:rFonts w:ascii="Fago Pro" w:eastAsia="Times New Roman" w:hAnsi="Fago Pro" w:cs="Calibri"/>
        </w:rPr>
        <w:t>unmöglich</w:t>
      </w:r>
      <w:r w:rsidR="00BF03AB" w:rsidRPr="00BF03AB">
        <w:rPr>
          <w:rFonts w:ascii="Fago Pro" w:eastAsia="Times New Roman" w:hAnsi="Fago Pro" w:cs="Calibri"/>
        </w:rPr>
        <w:t xml:space="preserve"> machen oder ernsthaft </w:t>
      </w:r>
      <w:r w:rsidR="00765ACA" w:rsidRPr="00BF03AB">
        <w:rPr>
          <w:rFonts w:ascii="Fago Pro" w:eastAsia="Times New Roman" w:hAnsi="Fago Pro" w:cs="Calibri"/>
        </w:rPr>
        <w:t>beeinträchtigen</w:t>
      </w:r>
      <w:r w:rsidR="00BF03AB" w:rsidRPr="00BF03AB">
        <w:rPr>
          <w:rFonts w:ascii="Fago Pro" w:eastAsia="Times New Roman" w:hAnsi="Fago Pro" w:cs="Calibri"/>
        </w:rPr>
        <w:t xml:space="preserve"> </w:t>
      </w:r>
      <w:r w:rsidR="00765ACA" w:rsidRPr="00BF03AB">
        <w:rPr>
          <w:rFonts w:ascii="Fago Pro" w:eastAsia="Times New Roman" w:hAnsi="Fago Pro" w:cs="Calibri"/>
        </w:rPr>
        <w:t>wurde</w:t>
      </w:r>
      <w:r w:rsidR="00BF03AB" w:rsidRPr="00BF03AB">
        <w:rPr>
          <w:rFonts w:ascii="Fago Pro" w:eastAsia="Times New Roman" w:hAnsi="Fago Pro" w:cs="Calibri"/>
        </w:rPr>
        <w:t xml:space="preserve"> und die </w:t>
      </w:r>
      <w:r w:rsidR="00765ACA" w:rsidRPr="00BF03AB">
        <w:rPr>
          <w:rFonts w:ascii="Fago Pro" w:eastAsia="Times New Roman" w:hAnsi="Fago Pro" w:cs="Calibri"/>
        </w:rPr>
        <w:t>Beschränkung</w:t>
      </w:r>
      <w:r w:rsidR="00BF03AB" w:rsidRPr="00BF03AB">
        <w:rPr>
          <w:rFonts w:ascii="Fago Pro" w:eastAsia="Times New Roman" w:hAnsi="Fago Pro" w:cs="Calibri"/>
        </w:rPr>
        <w:t xml:space="preserve"> </w:t>
      </w:r>
      <w:r w:rsidR="00765ACA" w:rsidRPr="00BF03AB">
        <w:rPr>
          <w:rFonts w:ascii="Fago Pro" w:eastAsia="Times New Roman" w:hAnsi="Fago Pro" w:cs="Calibri"/>
        </w:rPr>
        <w:t>für</w:t>
      </w:r>
      <w:r w:rsidR="00BF03AB" w:rsidRPr="00BF03AB">
        <w:rPr>
          <w:rFonts w:ascii="Fago Pro" w:eastAsia="Times New Roman" w:hAnsi="Fago Pro" w:cs="Calibri"/>
        </w:rPr>
        <w:t xml:space="preserve"> die </w:t>
      </w:r>
      <w:r w:rsidR="00765ACA" w:rsidRPr="00BF03AB">
        <w:rPr>
          <w:rFonts w:ascii="Fago Pro" w:eastAsia="Times New Roman" w:hAnsi="Fago Pro" w:cs="Calibri"/>
        </w:rPr>
        <w:t>Erfüllung</w:t>
      </w:r>
      <w:r w:rsidR="00BF03AB" w:rsidRPr="00BF03AB">
        <w:rPr>
          <w:rFonts w:ascii="Fago Pro" w:eastAsia="Times New Roman" w:hAnsi="Fago Pro" w:cs="Calibri"/>
        </w:rPr>
        <w:t xml:space="preserve"> der Forschungszwecke notwendig ist.</w:t>
      </w:r>
    </w:p>
    <w:sectPr w:rsidR="00B72D17" w:rsidRPr="00625F53" w:rsidSect="002F76DB">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CF97B" w14:textId="77777777" w:rsidR="00450E23" w:rsidRDefault="00450E23" w:rsidP="003F5ED2">
      <w:r>
        <w:separator/>
      </w:r>
    </w:p>
  </w:endnote>
  <w:endnote w:type="continuationSeparator" w:id="0">
    <w:p w14:paraId="1A51757D" w14:textId="77777777" w:rsidR="00450E23" w:rsidRDefault="00450E23" w:rsidP="003F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ago Pro">
    <w:altName w:val="Georgia Pro Cond"/>
    <w:panose1 w:val="00000000000000000000"/>
    <w:charset w:val="4D"/>
    <w:family w:val="auto"/>
    <w:notTrueType/>
    <w:pitch w:val="variable"/>
    <w:sig w:usb0="00000001" w:usb1="4000387B"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FA4B6" w14:textId="77777777" w:rsidR="007E09EE" w:rsidRDefault="007E09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1EDD" w14:textId="77777777" w:rsidR="007E09EE" w:rsidRDefault="007E09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1CD3" w14:textId="77777777" w:rsidR="007E09EE" w:rsidRDefault="007E09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1F8F0" w14:textId="77777777" w:rsidR="00450E23" w:rsidRDefault="00450E23" w:rsidP="003F5ED2">
      <w:r>
        <w:separator/>
      </w:r>
    </w:p>
  </w:footnote>
  <w:footnote w:type="continuationSeparator" w:id="0">
    <w:p w14:paraId="5A11D6C2" w14:textId="77777777" w:rsidR="00450E23" w:rsidRDefault="00450E23" w:rsidP="003F5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1352" w14:textId="77777777" w:rsidR="007E09EE" w:rsidRDefault="007E09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7918F" w14:textId="77777777" w:rsidR="0032079D" w:rsidRDefault="0032079D" w:rsidP="003F5ED2">
    <w:pPr>
      <w:pStyle w:val="Kopfzeile"/>
    </w:pPr>
  </w:p>
  <w:p w14:paraId="7B4CB0B5" w14:textId="77777777" w:rsidR="0032079D" w:rsidRDefault="0032079D" w:rsidP="003F5ED2">
    <w:pPr>
      <w:pStyle w:val="Kopfzeile"/>
    </w:pPr>
  </w:p>
  <w:p w14:paraId="3243FA72" w14:textId="44A7FAC8" w:rsidR="003F5ED2" w:rsidRPr="0032079D" w:rsidRDefault="007E09EE" w:rsidP="003F5ED2">
    <w:pPr>
      <w:pStyle w:val="Kopfzeile"/>
    </w:pPr>
    <w:r w:rsidRPr="00370544">
      <w:rPr>
        <w:noProof/>
      </w:rPr>
      <w:drawing>
        <wp:anchor distT="0" distB="0" distL="114300" distR="114300" simplePos="0" relativeHeight="251660288" behindDoc="0" locked="0" layoutInCell="1" allowOverlap="1" wp14:anchorId="57A57CCE" wp14:editId="3B9BB077">
          <wp:simplePos x="0" y="0"/>
          <wp:positionH relativeFrom="margin">
            <wp:posOffset>-81442</wp:posOffset>
          </wp:positionH>
          <wp:positionV relativeFrom="page">
            <wp:posOffset>129540</wp:posOffset>
          </wp:positionV>
          <wp:extent cx="3178800" cy="1834799"/>
          <wp:effectExtent l="0" t="0" r="317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Logos-15.sv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8800" cy="1834799"/>
                  </a:xfrm>
                  <a:prstGeom prst="rect">
                    <a:avLst/>
                  </a:prstGeom>
                </pic:spPr>
              </pic:pic>
            </a:graphicData>
          </a:graphic>
          <wp14:sizeRelH relativeFrom="page">
            <wp14:pctWidth>0</wp14:pctWidth>
          </wp14:sizeRelH>
          <wp14:sizeRelV relativeFrom="page">
            <wp14:pctHeight>0</wp14:pctHeight>
          </wp14:sizeRelV>
        </wp:anchor>
      </w:drawing>
    </w:r>
  </w:p>
  <w:p w14:paraId="74EBB410" w14:textId="77777777" w:rsidR="0079517D" w:rsidRDefault="0079517D" w:rsidP="003F5ED2">
    <w:pPr>
      <w:pStyle w:val="Kopfzeile"/>
      <w:rPr>
        <w:rFonts w:ascii="Fago Pro" w:hAnsi="Fago Pro"/>
      </w:rPr>
    </w:pPr>
  </w:p>
  <w:p w14:paraId="1167C30D" w14:textId="77777777" w:rsidR="0079517D" w:rsidRPr="003F5ED2" w:rsidRDefault="0079517D" w:rsidP="003F5ED2">
    <w:pPr>
      <w:pStyle w:val="Kopfzeile"/>
      <w:rPr>
        <w:rFonts w:ascii="Fago Pro" w:hAnsi="Fago P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FDEC" w14:textId="77777777" w:rsidR="007E09EE" w:rsidRDefault="007E09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F6D89"/>
    <w:multiLevelType w:val="hybridMultilevel"/>
    <w:tmpl w:val="D3A01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D2"/>
    <w:rsid w:val="00007232"/>
    <w:rsid w:val="00016455"/>
    <w:rsid w:val="000211FC"/>
    <w:rsid w:val="00030C8A"/>
    <w:rsid w:val="00037110"/>
    <w:rsid w:val="00041FA6"/>
    <w:rsid w:val="00071DE0"/>
    <w:rsid w:val="000F4A71"/>
    <w:rsid w:val="0011584C"/>
    <w:rsid w:val="00126E18"/>
    <w:rsid w:val="00137100"/>
    <w:rsid w:val="001575D5"/>
    <w:rsid w:val="001607F4"/>
    <w:rsid w:val="00171373"/>
    <w:rsid w:val="0017553C"/>
    <w:rsid w:val="001955AD"/>
    <w:rsid w:val="001A5961"/>
    <w:rsid w:val="001B055A"/>
    <w:rsid w:val="001B7732"/>
    <w:rsid w:val="001E0F39"/>
    <w:rsid w:val="001E6447"/>
    <w:rsid w:val="002029D1"/>
    <w:rsid w:val="002119EC"/>
    <w:rsid w:val="0021728B"/>
    <w:rsid w:val="00241DDB"/>
    <w:rsid w:val="002C0FF6"/>
    <w:rsid w:val="002C1506"/>
    <w:rsid w:val="002F0A31"/>
    <w:rsid w:val="002F76DB"/>
    <w:rsid w:val="003203DF"/>
    <w:rsid w:val="0032079D"/>
    <w:rsid w:val="003346DB"/>
    <w:rsid w:val="0035124B"/>
    <w:rsid w:val="00370EC0"/>
    <w:rsid w:val="003B1584"/>
    <w:rsid w:val="003E0E1B"/>
    <w:rsid w:val="003F5ED2"/>
    <w:rsid w:val="00400348"/>
    <w:rsid w:val="00417624"/>
    <w:rsid w:val="00417CD0"/>
    <w:rsid w:val="004245AD"/>
    <w:rsid w:val="00450E23"/>
    <w:rsid w:val="004542CD"/>
    <w:rsid w:val="00476AE2"/>
    <w:rsid w:val="004E444A"/>
    <w:rsid w:val="004F5184"/>
    <w:rsid w:val="00507C9D"/>
    <w:rsid w:val="00533BD6"/>
    <w:rsid w:val="00561FF9"/>
    <w:rsid w:val="0056220C"/>
    <w:rsid w:val="005A1CEF"/>
    <w:rsid w:val="005F4837"/>
    <w:rsid w:val="00614054"/>
    <w:rsid w:val="00625F53"/>
    <w:rsid w:val="00626D88"/>
    <w:rsid w:val="006464ED"/>
    <w:rsid w:val="00661682"/>
    <w:rsid w:val="00691FAE"/>
    <w:rsid w:val="006A1E06"/>
    <w:rsid w:val="006E17E5"/>
    <w:rsid w:val="0076032D"/>
    <w:rsid w:val="00765ACA"/>
    <w:rsid w:val="0079517D"/>
    <w:rsid w:val="007E09EE"/>
    <w:rsid w:val="007E2E37"/>
    <w:rsid w:val="007E4317"/>
    <w:rsid w:val="007F070D"/>
    <w:rsid w:val="00807C6C"/>
    <w:rsid w:val="008322DD"/>
    <w:rsid w:val="00853766"/>
    <w:rsid w:val="00864AF6"/>
    <w:rsid w:val="008712EF"/>
    <w:rsid w:val="00872238"/>
    <w:rsid w:val="008834EB"/>
    <w:rsid w:val="008924CA"/>
    <w:rsid w:val="008C5316"/>
    <w:rsid w:val="00927BF5"/>
    <w:rsid w:val="009A3BA1"/>
    <w:rsid w:val="009C2C82"/>
    <w:rsid w:val="009D4299"/>
    <w:rsid w:val="009D67A9"/>
    <w:rsid w:val="009E0AF8"/>
    <w:rsid w:val="009E29E5"/>
    <w:rsid w:val="00A00956"/>
    <w:rsid w:val="00A272C3"/>
    <w:rsid w:val="00A27BA3"/>
    <w:rsid w:val="00A815CA"/>
    <w:rsid w:val="00A841FE"/>
    <w:rsid w:val="00AC7EE7"/>
    <w:rsid w:val="00B53851"/>
    <w:rsid w:val="00B643FC"/>
    <w:rsid w:val="00B72091"/>
    <w:rsid w:val="00B72D17"/>
    <w:rsid w:val="00BA4A51"/>
    <w:rsid w:val="00BC2266"/>
    <w:rsid w:val="00BD30B8"/>
    <w:rsid w:val="00BF03AB"/>
    <w:rsid w:val="00BF7403"/>
    <w:rsid w:val="00BF7B75"/>
    <w:rsid w:val="00C31FBB"/>
    <w:rsid w:val="00CB6C06"/>
    <w:rsid w:val="00CD7B75"/>
    <w:rsid w:val="00CF31E2"/>
    <w:rsid w:val="00D02267"/>
    <w:rsid w:val="00D109B0"/>
    <w:rsid w:val="00D1116B"/>
    <w:rsid w:val="00D1752E"/>
    <w:rsid w:val="00D67713"/>
    <w:rsid w:val="00D7618A"/>
    <w:rsid w:val="00DB5E5C"/>
    <w:rsid w:val="00E255E5"/>
    <w:rsid w:val="00E25D2A"/>
    <w:rsid w:val="00E50F12"/>
    <w:rsid w:val="00E53CD4"/>
    <w:rsid w:val="00E61F2E"/>
    <w:rsid w:val="00E9302C"/>
    <w:rsid w:val="00E93C47"/>
    <w:rsid w:val="00EA59E7"/>
    <w:rsid w:val="00EB586E"/>
    <w:rsid w:val="00EE7F2E"/>
    <w:rsid w:val="00EF5656"/>
    <w:rsid w:val="00F112A2"/>
    <w:rsid w:val="00F1229A"/>
    <w:rsid w:val="00F66446"/>
    <w:rsid w:val="00FB241C"/>
    <w:rsid w:val="00FD376F"/>
    <w:rsid w:val="00FD3D4D"/>
    <w:rsid w:val="00FD466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FBA16"/>
  <w15:chartTrackingRefBased/>
  <w15:docId w15:val="{FFB13305-3864-F741-959E-2D4471EF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5ED2"/>
    <w:pPr>
      <w:tabs>
        <w:tab w:val="center" w:pos="4536"/>
        <w:tab w:val="right" w:pos="9072"/>
      </w:tabs>
    </w:pPr>
  </w:style>
  <w:style w:type="character" w:customStyle="1" w:styleId="KopfzeileZchn">
    <w:name w:val="Kopfzeile Zchn"/>
    <w:basedOn w:val="Absatz-Standardschriftart"/>
    <w:link w:val="Kopfzeile"/>
    <w:uiPriority w:val="99"/>
    <w:rsid w:val="003F5ED2"/>
  </w:style>
  <w:style w:type="paragraph" w:styleId="Fuzeile">
    <w:name w:val="footer"/>
    <w:basedOn w:val="Standard"/>
    <w:link w:val="FuzeileZchn"/>
    <w:uiPriority w:val="99"/>
    <w:unhideWhenUsed/>
    <w:rsid w:val="003F5ED2"/>
    <w:pPr>
      <w:tabs>
        <w:tab w:val="center" w:pos="4536"/>
        <w:tab w:val="right" w:pos="9072"/>
      </w:tabs>
    </w:pPr>
  </w:style>
  <w:style w:type="character" w:customStyle="1" w:styleId="FuzeileZchn">
    <w:name w:val="Fußzeile Zchn"/>
    <w:basedOn w:val="Absatz-Standardschriftart"/>
    <w:link w:val="Fuzeile"/>
    <w:uiPriority w:val="99"/>
    <w:rsid w:val="003F5ED2"/>
  </w:style>
  <w:style w:type="paragraph" w:styleId="Listenabsatz">
    <w:name w:val="List Paragraph"/>
    <w:basedOn w:val="Standard"/>
    <w:uiPriority w:val="34"/>
    <w:qFormat/>
    <w:rsid w:val="008322DD"/>
    <w:pPr>
      <w:ind w:left="720"/>
      <w:contextualSpacing/>
    </w:pPr>
  </w:style>
  <w:style w:type="character" w:styleId="Hyperlink">
    <w:name w:val="Hyperlink"/>
    <w:basedOn w:val="Absatz-Standardschriftart"/>
    <w:uiPriority w:val="99"/>
    <w:unhideWhenUsed/>
    <w:rsid w:val="00BF7B75"/>
    <w:rPr>
      <w:color w:val="0563C1" w:themeColor="hyperlink"/>
      <w:u w:val="single"/>
    </w:rPr>
  </w:style>
  <w:style w:type="character" w:customStyle="1" w:styleId="NichtaufgelsteErwhnung1">
    <w:name w:val="Nicht aufgelöste Erwähnung1"/>
    <w:basedOn w:val="Absatz-Standardschriftart"/>
    <w:uiPriority w:val="99"/>
    <w:semiHidden/>
    <w:unhideWhenUsed/>
    <w:rsid w:val="00BF7B75"/>
    <w:rPr>
      <w:color w:val="605E5C"/>
      <w:shd w:val="clear" w:color="auto" w:fill="E1DFDD"/>
    </w:rPr>
  </w:style>
  <w:style w:type="paragraph" w:styleId="StandardWeb">
    <w:name w:val="Normal (Web)"/>
    <w:basedOn w:val="Standard"/>
    <w:uiPriority w:val="99"/>
    <w:semiHidden/>
    <w:unhideWhenUsed/>
    <w:rsid w:val="00BF03AB"/>
    <w:pPr>
      <w:spacing w:before="100" w:beforeAutospacing="1" w:after="100" w:afterAutospacing="1"/>
    </w:pPr>
    <w:rPr>
      <w:rFonts w:ascii="Times New Roman" w:eastAsia="Times New Roman" w:hAnsi="Times New Roman" w:cs="Times New Roman"/>
    </w:rPr>
  </w:style>
  <w:style w:type="character" w:customStyle="1" w:styleId="surveywelcome">
    <w:name w:val="surveywelcome"/>
    <w:basedOn w:val="Absatz-Standardschriftart"/>
    <w:rsid w:val="0032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902">
      <w:bodyDiv w:val="1"/>
      <w:marLeft w:val="0"/>
      <w:marRight w:val="0"/>
      <w:marTop w:val="0"/>
      <w:marBottom w:val="0"/>
      <w:divBdr>
        <w:top w:val="none" w:sz="0" w:space="0" w:color="auto"/>
        <w:left w:val="none" w:sz="0" w:space="0" w:color="auto"/>
        <w:bottom w:val="none" w:sz="0" w:space="0" w:color="auto"/>
        <w:right w:val="none" w:sz="0" w:space="0" w:color="auto"/>
      </w:divBdr>
    </w:div>
    <w:div w:id="499154865">
      <w:bodyDiv w:val="1"/>
      <w:marLeft w:val="0"/>
      <w:marRight w:val="0"/>
      <w:marTop w:val="0"/>
      <w:marBottom w:val="0"/>
      <w:divBdr>
        <w:top w:val="none" w:sz="0" w:space="0" w:color="auto"/>
        <w:left w:val="none" w:sz="0" w:space="0" w:color="auto"/>
        <w:bottom w:val="none" w:sz="0" w:space="0" w:color="auto"/>
        <w:right w:val="none" w:sz="0" w:space="0" w:color="auto"/>
      </w:divBdr>
    </w:div>
    <w:div w:id="660697413">
      <w:bodyDiv w:val="1"/>
      <w:marLeft w:val="0"/>
      <w:marRight w:val="0"/>
      <w:marTop w:val="0"/>
      <w:marBottom w:val="0"/>
      <w:divBdr>
        <w:top w:val="none" w:sz="0" w:space="0" w:color="auto"/>
        <w:left w:val="none" w:sz="0" w:space="0" w:color="auto"/>
        <w:bottom w:val="none" w:sz="0" w:space="0" w:color="auto"/>
        <w:right w:val="none" w:sz="0" w:space="0" w:color="auto"/>
      </w:divBdr>
    </w:div>
    <w:div w:id="1088116607">
      <w:bodyDiv w:val="1"/>
      <w:marLeft w:val="0"/>
      <w:marRight w:val="0"/>
      <w:marTop w:val="0"/>
      <w:marBottom w:val="0"/>
      <w:divBdr>
        <w:top w:val="none" w:sz="0" w:space="0" w:color="auto"/>
        <w:left w:val="none" w:sz="0" w:space="0" w:color="auto"/>
        <w:bottom w:val="none" w:sz="0" w:space="0" w:color="auto"/>
        <w:right w:val="none" w:sz="0" w:space="0" w:color="auto"/>
      </w:divBdr>
    </w:div>
    <w:div w:id="1487211651">
      <w:bodyDiv w:val="1"/>
      <w:marLeft w:val="0"/>
      <w:marRight w:val="0"/>
      <w:marTop w:val="0"/>
      <w:marBottom w:val="0"/>
      <w:divBdr>
        <w:top w:val="none" w:sz="0" w:space="0" w:color="auto"/>
        <w:left w:val="none" w:sz="0" w:space="0" w:color="auto"/>
        <w:bottom w:val="none" w:sz="0" w:space="0" w:color="auto"/>
        <w:right w:val="none" w:sz="0" w:space="0" w:color="auto"/>
      </w:divBdr>
      <w:divsChild>
        <w:div w:id="1891306318">
          <w:marLeft w:val="0"/>
          <w:marRight w:val="0"/>
          <w:marTop w:val="0"/>
          <w:marBottom w:val="0"/>
          <w:divBdr>
            <w:top w:val="none" w:sz="0" w:space="0" w:color="auto"/>
            <w:left w:val="none" w:sz="0" w:space="0" w:color="auto"/>
            <w:bottom w:val="none" w:sz="0" w:space="0" w:color="auto"/>
            <w:right w:val="none" w:sz="0" w:space="0" w:color="auto"/>
          </w:divBdr>
          <w:divsChild>
            <w:div w:id="913245412">
              <w:marLeft w:val="0"/>
              <w:marRight w:val="0"/>
              <w:marTop w:val="0"/>
              <w:marBottom w:val="0"/>
              <w:divBdr>
                <w:top w:val="none" w:sz="0" w:space="0" w:color="auto"/>
                <w:left w:val="none" w:sz="0" w:space="0" w:color="auto"/>
                <w:bottom w:val="none" w:sz="0" w:space="0" w:color="auto"/>
                <w:right w:val="none" w:sz="0" w:space="0" w:color="auto"/>
              </w:divBdr>
              <w:divsChild>
                <w:div w:id="1360543259">
                  <w:marLeft w:val="0"/>
                  <w:marRight w:val="0"/>
                  <w:marTop w:val="0"/>
                  <w:marBottom w:val="0"/>
                  <w:divBdr>
                    <w:top w:val="none" w:sz="0" w:space="0" w:color="auto"/>
                    <w:left w:val="none" w:sz="0" w:space="0" w:color="auto"/>
                    <w:bottom w:val="none" w:sz="0" w:space="0" w:color="auto"/>
                    <w:right w:val="none" w:sz="0" w:space="0" w:color="auto"/>
                  </w:divBdr>
                </w:div>
              </w:divsChild>
            </w:div>
            <w:div w:id="636226564">
              <w:marLeft w:val="0"/>
              <w:marRight w:val="0"/>
              <w:marTop w:val="0"/>
              <w:marBottom w:val="0"/>
              <w:divBdr>
                <w:top w:val="none" w:sz="0" w:space="0" w:color="auto"/>
                <w:left w:val="none" w:sz="0" w:space="0" w:color="auto"/>
                <w:bottom w:val="none" w:sz="0" w:space="0" w:color="auto"/>
                <w:right w:val="none" w:sz="0" w:space="0" w:color="auto"/>
              </w:divBdr>
              <w:divsChild>
                <w:div w:id="7011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49900">
          <w:marLeft w:val="0"/>
          <w:marRight w:val="0"/>
          <w:marTop w:val="0"/>
          <w:marBottom w:val="0"/>
          <w:divBdr>
            <w:top w:val="none" w:sz="0" w:space="0" w:color="auto"/>
            <w:left w:val="none" w:sz="0" w:space="0" w:color="auto"/>
            <w:bottom w:val="none" w:sz="0" w:space="0" w:color="auto"/>
            <w:right w:val="none" w:sz="0" w:space="0" w:color="auto"/>
          </w:divBdr>
          <w:divsChild>
            <w:div w:id="2111006913">
              <w:marLeft w:val="0"/>
              <w:marRight w:val="0"/>
              <w:marTop w:val="0"/>
              <w:marBottom w:val="0"/>
              <w:divBdr>
                <w:top w:val="none" w:sz="0" w:space="0" w:color="auto"/>
                <w:left w:val="none" w:sz="0" w:space="0" w:color="auto"/>
                <w:bottom w:val="none" w:sz="0" w:space="0" w:color="auto"/>
                <w:right w:val="none" w:sz="0" w:space="0" w:color="auto"/>
              </w:divBdr>
              <w:divsChild>
                <w:div w:id="10773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kroh@uni-bielefeld.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8411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Lütkewitte, Simon</dc:creator>
  <cp:keywords/>
  <dc:description/>
  <cp:lastModifiedBy>Lütkewitte, Simon</cp:lastModifiedBy>
  <cp:revision>11</cp:revision>
  <dcterms:created xsi:type="dcterms:W3CDTF">2024-06-17T06:52:00Z</dcterms:created>
  <dcterms:modified xsi:type="dcterms:W3CDTF">2024-06-17T07:13:00Z</dcterms:modified>
</cp:coreProperties>
</file>